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60FE" w:rsidRPr="004F4F0B" w:rsidRDefault="004F60FE" w:rsidP="004F60FE">
      <w:pPr>
        <w:pStyle w:val="2"/>
        <w:spacing w:after="0" w:line="240" w:lineRule="auto"/>
        <w:jc w:val="center"/>
        <w:rPr>
          <w:b/>
          <w:bCs/>
        </w:rPr>
      </w:pPr>
      <w:r w:rsidRPr="004F4F0B">
        <w:rPr>
          <w:b/>
        </w:rPr>
        <w:t>СОВЕТ ДЕПУТАТОВ</w:t>
      </w:r>
    </w:p>
    <w:p w:rsidR="004F60FE" w:rsidRPr="004F4F0B" w:rsidRDefault="004F60FE" w:rsidP="004F60FE">
      <w:pPr>
        <w:pStyle w:val="2"/>
        <w:spacing w:after="0" w:line="240" w:lineRule="auto"/>
        <w:jc w:val="center"/>
        <w:rPr>
          <w:b/>
          <w:bCs/>
        </w:rPr>
      </w:pPr>
      <w:r w:rsidRPr="004F4F0B">
        <w:rPr>
          <w:b/>
        </w:rPr>
        <w:t>ЗУБОВСКОГО СЕЛЬСОВЕТА</w:t>
      </w:r>
    </w:p>
    <w:p w:rsidR="004F60FE" w:rsidRPr="004F4F0B" w:rsidRDefault="004F60FE" w:rsidP="004F60FE">
      <w:pPr>
        <w:pStyle w:val="2"/>
        <w:spacing w:after="0" w:line="240" w:lineRule="auto"/>
        <w:jc w:val="center"/>
        <w:rPr>
          <w:b/>
          <w:bCs/>
        </w:rPr>
      </w:pPr>
      <w:r w:rsidRPr="004F4F0B">
        <w:rPr>
          <w:b/>
        </w:rPr>
        <w:t>ТАТАРСКОГО РАЙОНА</w:t>
      </w:r>
    </w:p>
    <w:p w:rsidR="004F60FE" w:rsidRDefault="004F60FE" w:rsidP="00EA662D">
      <w:pPr>
        <w:pStyle w:val="2"/>
        <w:spacing w:after="0" w:line="240" w:lineRule="auto"/>
        <w:jc w:val="center"/>
        <w:rPr>
          <w:b/>
        </w:rPr>
      </w:pPr>
      <w:r w:rsidRPr="004F4F0B">
        <w:rPr>
          <w:b/>
        </w:rPr>
        <w:t>НОВОСИБИРСКОЙ ОБЛАСТИ</w:t>
      </w:r>
    </w:p>
    <w:p w:rsidR="00EA662D" w:rsidRDefault="00EA662D" w:rsidP="00EA662D">
      <w:pPr>
        <w:pStyle w:val="2"/>
        <w:spacing w:after="0" w:line="240" w:lineRule="auto"/>
        <w:jc w:val="center"/>
        <w:rPr>
          <w:bCs/>
          <w:color w:val="000000"/>
        </w:rPr>
      </w:pPr>
      <w:r w:rsidRPr="004F4F0B">
        <w:rPr>
          <w:bCs/>
          <w:color w:val="000000"/>
        </w:rPr>
        <w:t>шестого созыва</w:t>
      </w:r>
    </w:p>
    <w:p w:rsidR="00EA662D" w:rsidRDefault="00EA662D" w:rsidP="00CB6004">
      <w:pPr>
        <w:ind w:firstLine="54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B27346" w:rsidRPr="004F4F0B" w:rsidRDefault="004F60FE" w:rsidP="00CB6004">
      <w:pPr>
        <w:ind w:firstLine="54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F4F0B">
        <w:rPr>
          <w:rFonts w:ascii="Times New Roman" w:hAnsi="Times New Roman" w:cs="Times New Roman"/>
          <w:b/>
          <w:sz w:val="24"/>
          <w:szCs w:val="24"/>
        </w:rPr>
        <w:t>РЕШЕНИЕ</w:t>
      </w:r>
      <w:bookmarkStart w:id="0" w:name="_GoBack"/>
      <w:bookmarkEnd w:id="0"/>
    </w:p>
    <w:p w:rsidR="00B27346" w:rsidRPr="004F4F0B" w:rsidRDefault="004F4F0B" w:rsidP="00B27346">
      <w:pPr>
        <w:ind w:firstLine="540"/>
        <w:jc w:val="center"/>
        <w:rPr>
          <w:rFonts w:ascii="Times New Roman" w:hAnsi="Times New Roman" w:cs="Times New Roman"/>
          <w:sz w:val="24"/>
          <w:szCs w:val="24"/>
        </w:rPr>
      </w:pPr>
      <w:r w:rsidRPr="004F4F0B">
        <w:rPr>
          <w:rFonts w:ascii="Times New Roman" w:hAnsi="Times New Roman" w:cs="Times New Roman"/>
          <w:bCs/>
          <w:color w:val="000000"/>
          <w:sz w:val="24"/>
          <w:szCs w:val="24"/>
        </w:rPr>
        <w:t>(</w:t>
      </w:r>
      <w:r w:rsidR="006B3A22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внеочередной </w:t>
      </w:r>
      <w:r w:rsidRPr="004F4F0B">
        <w:rPr>
          <w:rFonts w:ascii="Times New Roman" w:hAnsi="Times New Roman" w:cs="Times New Roman"/>
          <w:bCs/>
          <w:color w:val="000000"/>
          <w:sz w:val="24"/>
          <w:szCs w:val="24"/>
        </w:rPr>
        <w:t>четырнадцатой</w:t>
      </w:r>
      <w:r w:rsidR="00B27346" w:rsidRPr="004F4F0B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r w:rsidR="004F60FE" w:rsidRPr="004F4F0B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сессии</w:t>
      </w:r>
      <w:r w:rsidRPr="004F4F0B">
        <w:rPr>
          <w:rFonts w:ascii="Times New Roman" w:hAnsi="Times New Roman" w:cs="Times New Roman"/>
          <w:bCs/>
          <w:color w:val="000000"/>
          <w:sz w:val="24"/>
          <w:szCs w:val="24"/>
        </w:rPr>
        <w:t>)</w:t>
      </w:r>
    </w:p>
    <w:p w:rsidR="004F60FE" w:rsidRPr="004F4F0B" w:rsidRDefault="004F60FE" w:rsidP="00B27346">
      <w:pPr>
        <w:pStyle w:val="tex1st"/>
        <w:spacing w:after="0"/>
        <w:jc w:val="both"/>
      </w:pPr>
      <w:r w:rsidRPr="004F4F0B">
        <w:t xml:space="preserve">от  </w:t>
      </w:r>
      <w:r w:rsidR="004F4F0B" w:rsidRPr="004F4F0B">
        <w:t>27.10.2020</w:t>
      </w:r>
      <w:r w:rsidR="00CB3A58" w:rsidRPr="004F4F0B">
        <w:t>г.</w:t>
      </w:r>
      <w:r w:rsidRPr="004F4F0B">
        <w:tab/>
      </w:r>
      <w:r w:rsidR="00CB6004" w:rsidRPr="004F4F0B">
        <w:t xml:space="preserve">          </w:t>
      </w:r>
      <w:r w:rsidR="00EA662D">
        <w:t xml:space="preserve">              </w:t>
      </w:r>
      <w:r w:rsidR="00CB6004" w:rsidRPr="004F4F0B">
        <w:t xml:space="preserve">          </w:t>
      </w:r>
      <w:proofErr w:type="spellStart"/>
      <w:r w:rsidR="00B27346" w:rsidRPr="004F4F0B">
        <w:t>с</w:t>
      </w:r>
      <w:proofErr w:type="gramStart"/>
      <w:r w:rsidR="00B27346" w:rsidRPr="004F4F0B">
        <w:t>.З</w:t>
      </w:r>
      <w:proofErr w:type="gramEnd"/>
      <w:r w:rsidR="00B27346" w:rsidRPr="004F4F0B">
        <w:t>убовка</w:t>
      </w:r>
      <w:proofErr w:type="spellEnd"/>
      <w:r w:rsidR="00CB6004" w:rsidRPr="004F4F0B">
        <w:t xml:space="preserve">                          </w:t>
      </w:r>
      <w:r w:rsidR="004F4F0B" w:rsidRPr="004F4F0B">
        <w:t xml:space="preserve">  </w:t>
      </w:r>
      <w:r w:rsidR="00CB6004" w:rsidRPr="004F4F0B">
        <w:t xml:space="preserve">      </w:t>
      </w:r>
      <w:r w:rsidR="00EA662D">
        <w:t xml:space="preserve">     </w:t>
      </w:r>
      <w:r w:rsidR="00CB6004" w:rsidRPr="004F4F0B">
        <w:t xml:space="preserve">   </w:t>
      </w:r>
      <w:r w:rsidR="00CB3A58" w:rsidRPr="004F4F0B">
        <w:t xml:space="preserve">№ </w:t>
      </w:r>
      <w:r w:rsidR="00434BB2">
        <w:t>39</w:t>
      </w:r>
    </w:p>
    <w:p w:rsidR="004F60FE" w:rsidRPr="004F4F0B" w:rsidRDefault="004F60FE" w:rsidP="004F60FE">
      <w:pPr>
        <w:pStyle w:val="tex1st"/>
        <w:spacing w:before="0" w:beforeAutospacing="0" w:after="0" w:afterAutospacing="0"/>
        <w:jc w:val="both"/>
        <w:rPr>
          <w:rStyle w:val="a3"/>
          <w:b w:val="0"/>
        </w:rPr>
      </w:pPr>
    </w:p>
    <w:p w:rsidR="004F60FE" w:rsidRPr="00EA662D" w:rsidRDefault="00ED479F" w:rsidP="00B27346">
      <w:pPr>
        <w:pStyle w:val="tex1st"/>
        <w:spacing w:before="0" w:beforeAutospacing="0" w:after="0" w:afterAutospacing="0"/>
        <w:jc w:val="center"/>
      </w:pPr>
      <w:proofErr w:type="gramStart"/>
      <w:r w:rsidRPr="00EA662D">
        <w:rPr>
          <w:rStyle w:val="a3"/>
          <w:b w:val="0"/>
        </w:rPr>
        <w:t>О внесении изменений в решение семнадцатой сессии пятого созыва Совета депутатов Зубовского сельсовета Татарского района Новосибирской области от 20.10.2016 г. № 67 «</w:t>
      </w:r>
      <w:r w:rsidR="004F60FE" w:rsidRPr="00EA662D">
        <w:rPr>
          <w:rStyle w:val="a3"/>
          <w:b w:val="0"/>
        </w:rPr>
        <w:t>Об утверждении Порядка</w:t>
      </w:r>
      <w:r w:rsidR="004F60FE" w:rsidRPr="00EA662D">
        <w:rPr>
          <w:rStyle w:val="a3"/>
        </w:rPr>
        <w:t xml:space="preserve"> </w:t>
      </w:r>
      <w:r w:rsidR="004F60FE" w:rsidRPr="00EA662D">
        <w:t>формирования, ведения, опубликования  перечня муниципального имущества, свободного от прав третьих лиц (за исключением имущественных  прав субъектов малого и среднего  предпринимательства), предназначенного для предоставления во владение и (или) пользование субъектам малого и среднего предпринимательства и  организациям, образующим</w:t>
      </w:r>
      <w:proofErr w:type="gramEnd"/>
      <w:r w:rsidR="004F60FE" w:rsidRPr="00EA662D">
        <w:t xml:space="preserve"> инфраструктуру поддержки субъектов малого</w:t>
      </w:r>
      <w:r w:rsidRPr="00EA662D">
        <w:t xml:space="preserve"> и среднего предпринимательства»</w:t>
      </w:r>
    </w:p>
    <w:p w:rsidR="004F60FE" w:rsidRPr="004F4F0B" w:rsidRDefault="004F60FE" w:rsidP="00B27346">
      <w:pPr>
        <w:autoSpaceDE w:val="0"/>
        <w:autoSpaceDN w:val="0"/>
        <w:adjustRightInd w:val="0"/>
        <w:ind w:firstLine="540"/>
        <w:rPr>
          <w:rFonts w:ascii="Times New Roman" w:hAnsi="Times New Roman" w:cs="Times New Roman"/>
          <w:sz w:val="24"/>
          <w:szCs w:val="24"/>
        </w:rPr>
      </w:pPr>
    </w:p>
    <w:p w:rsidR="004F60FE" w:rsidRPr="004F4F0B" w:rsidRDefault="004F4F0B" w:rsidP="004F4F0B">
      <w:pPr>
        <w:autoSpaceDE w:val="0"/>
        <w:autoSpaceDN w:val="0"/>
        <w:adjustRightInd w:val="0"/>
        <w:ind w:firstLine="540"/>
        <w:rPr>
          <w:rFonts w:ascii="Times New Roman" w:hAnsi="Times New Roman" w:cs="Times New Roman"/>
          <w:sz w:val="24"/>
          <w:szCs w:val="24"/>
        </w:rPr>
      </w:pPr>
      <w:r w:rsidRPr="004F4F0B">
        <w:rPr>
          <w:rFonts w:ascii="Times New Roman" w:hAnsi="Times New Roman" w:cs="Times New Roman"/>
          <w:sz w:val="24"/>
          <w:szCs w:val="24"/>
        </w:rPr>
        <w:t>В целях реализации положений Федерального закона от 24.07.2007 № 209-ФЗ "О развитии малого и среднего предпринимательства в Российской Федерации</w:t>
      </w:r>
      <w:proofErr w:type="gramStart"/>
      <w:r w:rsidRPr="004F4F0B">
        <w:rPr>
          <w:rFonts w:ascii="Times New Roman" w:hAnsi="Times New Roman" w:cs="Times New Roman"/>
          <w:sz w:val="24"/>
          <w:szCs w:val="24"/>
        </w:rPr>
        <w:t>"(</w:t>
      </w:r>
      <w:proofErr w:type="gramEnd"/>
      <w:r w:rsidRPr="004F4F0B">
        <w:rPr>
          <w:rFonts w:ascii="Times New Roman" w:hAnsi="Times New Roman" w:cs="Times New Roman"/>
          <w:sz w:val="24"/>
          <w:szCs w:val="24"/>
        </w:rPr>
        <w:t xml:space="preserve"> с изменениями внесенными Федеральным законом от 08.06.2020г. № 169-ФЗ)  , Федерального закона от 06.10.2003 N 131-ФЗ "Об общих принципах организации местного самоуправления в Российской Федерации", Федерального закона от 22.07.2008 N 159-ФЗ "Об особенностях отчуждения недвижимого имущества, находящегося в государственной собственности субъектов Российской Федерации или муниципальной собственности и арендуемого субъектами малого и среднего предпринимательства, и о внесении изменений и дополнений в отдельные законодательные акты Российской Федерации"</w:t>
      </w:r>
      <w:r w:rsidR="005C756C" w:rsidRPr="004F4F0B">
        <w:rPr>
          <w:rFonts w:ascii="Times New Roman" w:hAnsi="Times New Roman" w:cs="Times New Roman"/>
          <w:sz w:val="24"/>
          <w:szCs w:val="24"/>
        </w:rPr>
        <w:t xml:space="preserve">, Совет депутатов Зубовского сельсовета Татарского района Новосибирской области </w:t>
      </w:r>
    </w:p>
    <w:p w:rsidR="004F60FE" w:rsidRPr="004F4F0B" w:rsidRDefault="004F60FE" w:rsidP="00B27346">
      <w:pPr>
        <w:autoSpaceDE w:val="0"/>
        <w:autoSpaceDN w:val="0"/>
        <w:adjustRightInd w:val="0"/>
        <w:ind w:firstLine="540"/>
        <w:rPr>
          <w:rFonts w:ascii="Times New Roman" w:hAnsi="Times New Roman" w:cs="Times New Roman"/>
          <w:b/>
          <w:sz w:val="24"/>
          <w:szCs w:val="24"/>
        </w:rPr>
      </w:pPr>
      <w:r w:rsidRPr="004F4F0B">
        <w:rPr>
          <w:rFonts w:ascii="Times New Roman" w:hAnsi="Times New Roman" w:cs="Times New Roman"/>
          <w:b/>
          <w:sz w:val="24"/>
          <w:szCs w:val="24"/>
        </w:rPr>
        <w:t>РЕШИЛ:</w:t>
      </w:r>
    </w:p>
    <w:p w:rsidR="00ED479F" w:rsidRPr="004F4F0B" w:rsidRDefault="00ED479F" w:rsidP="00ED479F">
      <w:pPr>
        <w:pStyle w:val="a5"/>
        <w:numPr>
          <w:ilvl w:val="0"/>
          <w:numId w:val="1"/>
        </w:num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proofErr w:type="gramStart"/>
      <w:r w:rsidRPr="004F4F0B">
        <w:rPr>
          <w:rFonts w:ascii="Times New Roman" w:hAnsi="Times New Roman" w:cs="Times New Roman"/>
          <w:sz w:val="24"/>
          <w:szCs w:val="24"/>
        </w:rPr>
        <w:t xml:space="preserve">Внести в решение семнадцатой </w:t>
      </w:r>
      <w:r w:rsidRPr="004F4F0B">
        <w:rPr>
          <w:rFonts w:ascii="Times New Roman" w:hAnsi="Times New Roman" w:cs="Times New Roman"/>
          <w:bCs/>
          <w:sz w:val="24"/>
          <w:szCs w:val="24"/>
        </w:rPr>
        <w:t xml:space="preserve">сессии пятого созыва Совета депутатов Зубовского сельсовета Татарского района Новосибирской области от 20.10.2016 г. № 67 «Об утверждении Порядка </w:t>
      </w:r>
      <w:r w:rsidRPr="004F4F0B">
        <w:rPr>
          <w:rFonts w:ascii="Times New Roman" w:hAnsi="Times New Roman" w:cs="Times New Roman"/>
          <w:sz w:val="24"/>
          <w:szCs w:val="24"/>
        </w:rPr>
        <w:t>формирования, ведения, опубликования  перечня муниципального имущества, свободного от прав третьих лиц (за исключением имущественных  прав субъектов малого и среднего  предпринимательства), предназначенного для предоставления во владение и (или) пользование субъектам малого и среднего предпринимательства и  организациям, образующим инфраструктуру поддержки</w:t>
      </w:r>
      <w:proofErr w:type="gramEnd"/>
      <w:r w:rsidRPr="004F4F0B">
        <w:rPr>
          <w:rFonts w:ascii="Times New Roman" w:hAnsi="Times New Roman" w:cs="Times New Roman"/>
          <w:sz w:val="24"/>
          <w:szCs w:val="24"/>
        </w:rPr>
        <w:t xml:space="preserve"> субъектов малого и среднего предпринимательства» следующие изменения:</w:t>
      </w:r>
    </w:p>
    <w:p w:rsidR="0013632E" w:rsidRPr="004F4F0B" w:rsidRDefault="004F4F0B" w:rsidP="00ED479F">
      <w:pPr>
        <w:pStyle w:val="a5"/>
        <w:autoSpaceDE w:val="0"/>
        <w:autoSpaceDN w:val="0"/>
        <w:adjustRightInd w:val="0"/>
        <w:ind w:left="85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1.1 </w:t>
      </w:r>
      <w:r w:rsidRPr="004F4F0B">
        <w:rPr>
          <w:rFonts w:ascii="Times New Roman" w:hAnsi="Times New Roman" w:cs="Times New Roman"/>
          <w:sz w:val="24"/>
          <w:szCs w:val="24"/>
        </w:rPr>
        <w:t xml:space="preserve">после слов </w:t>
      </w:r>
      <w:r w:rsidRPr="004F4F0B">
        <w:rPr>
          <w:rFonts w:ascii="Times New Roman" w:hAnsi="Times New Roman" w:cs="Times New Roman"/>
          <w:b/>
          <w:sz w:val="24"/>
          <w:szCs w:val="24"/>
        </w:rPr>
        <w:t>"</w:t>
      </w:r>
      <w:r w:rsidRPr="004F4F0B">
        <w:rPr>
          <w:rFonts w:ascii="Times New Roman" w:hAnsi="Times New Roman" w:cs="Times New Roman"/>
          <w:bCs/>
          <w:sz w:val="24"/>
          <w:szCs w:val="24"/>
        </w:rPr>
        <w:t>образующих инфраструктуру поддержки субъектов малого и среднего предпринимательства"</w:t>
      </w:r>
      <w:r w:rsidRPr="004F4F0B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1C35A2">
        <w:rPr>
          <w:rFonts w:ascii="Times New Roman" w:hAnsi="Times New Roman" w:cs="Times New Roman"/>
          <w:sz w:val="24"/>
          <w:szCs w:val="24"/>
        </w:rPr>
        <w:t>дополнить словами «</w:t>
      </w:r>
      <w:r w:rsidRPr="004F4F0B">
        <w:rPr>
          <w:rFonts w:ascii="Times New Roman" w:hAnsi="Times New Roman" w:cs="Times New Roman"/>
          <w:sz w:val="24"/>
          <w:szCs w:val="24"/>
        </w:rPr>
        <w:t>, физических лиц, применяю</w:t>
      </w:r>
      <w:r w:rsidR="001C35A2">
        <w:rPr>
          <w:rFonts w:ascii="Times New Roman" w:hAnsi="Times New Roman" w:cs="Times New Roman"/>
          <w:sz w:val="24"/>
          <w:szCs w:val="24"/>
        </w:rPr>
        <w:t>щих специальный налоговый режим»</w:t>
      </w:r>
      <w:r w:rsidRPr="004F4F0B">
        <w:rPr>
          <w:rFonts w:ascii="Times New Roman" w:hAnsi="Times New Roman" w:cs="Times New Roman"/>
          <w:sz w:val="24"/>
          <w:szCs w:val="24"/>
        </w:rPr>
        <w:t>.</w:t>
      </w:r>
    </w:p>
    <w:p w:rsidR="0013632E" w:rsidRPr="004F4F0B" w:rsidRDefault="0013632E" w:rsidP="0013632E">
      <w:pPr>
        <w:pStyle w:val="a5"/>
        <w:numPr>
          <w:ilvl w:val="0"/>
          <w:numId w:val="1"/>
        </w:num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4F4F0B">
        <w:rPr>
          <w:rFonts w:ascii="Times New Roman" w:hAnsi="Times New Roman" w:cs="Times New Roman"/>
          <w:sz w:val="24"/>
          <w:szCs w:val="24"/>
        </w:rPr>
        <w:lastRenderedPageBreak/>
        <w:t xml:space="preserve">Опубликовать настоящее решение в местном печатном издании «Зубовский Вестник» и разместить на официальном сайте администрации </w:t>
      </w:r>
      <w:r w:rsidRPr="004F4F0B">
        <w:rPr>
          <w:rFonts w:ascii="Times New Roman" w:hAnsi="Times New Roman" w:cs="Times New Roman"/>
          <w:sz w:val="24"/>
          <w:szCs w:val="24"/>
          <w:lang w:val="en-US"/>
        </w:rPr>
        <w:t>www</w:t>
      </w:r>
      <w:r w:rsidRPr="004F4F0B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Pr="004F4F0B">
        <w:rPr>
          <w:rFonts w:ascii="Times New Roman" w:hAnsi="Times New Roman" w:cs="Times New Roman"/>
          <w:sz w:val="24"/>
          <w:szCs w:val="24"/>
          <w:lang w:val="en-US"/>
        </w:rPr>
        <w:t>admzubovka</w:t>
      </w:r>
      <w:proofErr w:type="spellEnd"/>
      <w:r w:rsidRPr="004F4F0B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="004F4F0B">
        <w:rPr>
          <w:rFonts w:ascii="Times New Roman" w:hAnsi="Times New Roman" w:cs="Times New Roman"/>
          <w:sz w:val="24"/>
          <w:szCs w:val="24"/>
          <w:lang w:val="en-US"/>
        </w:rPr>
        <w:t>nso</w:t>
      </w:r>
      <w:proofErr w:type="spellEnd"/>
      <w:r w:rsidR="004F4F0B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Pr="004F4F0B">
        <w:rPr>
          <w:rFonts w:ascii="Times New Roman" w:hAnsi="Times New Roman" w:cs="Times New Roman"/>
          <w:sz w:val="24"/>
          <w:szCs w:val="24"/>
          <w:lang w:val="en-US"/>
        </w:rPr>
        <w:t>ru</w:t>
      </w:r>
      <w:proofErr w:type="spellEnd"/>
    </w:p>
    <w:p w:rsidR="00ED479F" w:rsidRPr="004F4F0B" w:rsidRDefault="00ED479F" w:rsidP="00ED479F">
      <w:pPr>
        <w:pStyle w:val="a5"/>
        <w:numPr>
          <w:ilvl w:val="0"/>
          <w:numId w:val="1"/>
        </w:num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proofErr w:type="gramStart"/>
      <w:r w:rsidRPr="004F4F0B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4F4F0B">
        <w:rPr>
          <w:rFonts w:ascii="Times New Roman" w:hAnsi="Times New Roman" w:cs="Times New Roman"/>
          <w:sz w:val="24"/>
          <w:szCs w:val="24"/>
        </w:rPr>
        <w:t xml:space="preserve"> исполнением решения возложить на главу Зубовского  сельсовета.</w:t>
      </w:r>
    </w:p>
    <w:p w:rsidR="00CB3A58" w:rsidRPr="004F4F0B" w:rsidRDefault="00CB3A58" w:rsidP="00CB3A58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</w:p>
    <w:p w:rsidR="004F60FE" w:rsidRPr="004F4F0B" w:rsidRDefault="004F60FE" w:rsidP="00B27346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4F0B">
        <w:rPr>
          <w:rFonts w:ascii="Times New Roman" w:hAnsi="Times New Roman" w:cs="Times New Roman"/>
          <w:sz w:val="24"/>
          <w:szCs w:val="24"/>
        </w:rPr>
        <w:t>Председатель Совета депутатов</w:t>
      </w:r>
    </w:p>
    <w:p w:rsidR="004F60FE" w:rsidRPr="004F4F0B" w:rsidRDefault="004F60FE" w:rsidP="00B27346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4F0B">
        <w:rPr>
          <w:rFonts w:ascii="Times New Roman" w:hAnsi="Times New Roman" w:cs="Times New Roman"/>
          <w:sz w:val="24"/>
          <w:szCs w:val="24"/>
        </w:rPr>
        <w:t>Зубовского сельсовета</w:t>
      </w:r>
    </w:p>
    <w:p w:rsidR="004F60FE" w:rsidRPr="004F4F0B" w:rsidRDefault="004F60FE" w:rsidP="00B27346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4F0B">
        <w:rPr>
          <w:rFonts w:ascii="Times New Roman" w:hAnsi="Times New Roman" w:cs="Times New Roman"/>
          <w:sz w:val="24"/>
          <w:szCs w:val="24"/>
        </w:rPr>
        <w:t xml:space="preserve">Татарского района Новосибирской области                               </w:t>
      </w:r>
      <w:r w:rsidR="00B27346" w:rsidRPr="004F4F0B">
        <w:rPr>
          <w:rFonts w:ascii="Times New Roman" w:hAnsi="Times New Roman" w:cs="Times New Roman"/>
          <w:sz w:val="24"/>
          <w:szCs w:val="24"/>
        </w:rPr>
        <w:t>Е.А.Тимошенко</w:t>
      </w:r>
    </w:p>
    <w:p w:rsidR="00CB3A58" w:rsidRPr="004F4F0B" w:rsidRDefault="00CB3A58" w:rsidP="00B27346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B3A58" w:rsidRPr="004F4F0B" w:rsidRDefault="00CB3A58" w:rsidP="00B27346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B3A58" w:rsidRPr="004F4F0B" w:rsidRDefault="00CB3A58" w:rsidP="00B27346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F60FE" w:rsidRPr="004F4F0B" w:rsidRDefault="004F60FE" w:rsidP="00B27346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F60FE" w:rsidRPr="004F4F0B" w:rsidRDefault="004F60FE" w:rsidP="00B27346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4F0B">
        <w:rPr>
          <w:rFonts w:ascii="Times New Roman" w:hAnsi="Times New Roman" w:cs="Times New Roman"/>
          <w:sz w:val="24"/>
          <w:szCs w:val="24"/>
        </w:rPr>
        <w:t>Глава Зубовского сельсовета</w:t>
      </w:r>
    </w:p>
    <w:p w:rsidR="00ED479F" w:rsidRPr="004F4F0B" w:rsidRDefault="004F60FE" w:rsidP="00927189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4F0B">
        <w:rPr>
          <w:rFonts w:ascii="Times New Roman" w:hAnsi="Times New Roman" w:cs="Times New Roman"/>
          <w:sz w:val="24"/>
          <w:szCs w:val="24"/>
        </w:rPr>
        <w:t xml:space="preserve">Татарского района Новосибирской области                                 </w:t>
      </w:r>
      <w:r w:rsidR="00B27346" w:rsidRPr="004F4F0B">
        <w:rPr>
          <w:rFonts w:ascii="Times New Roman" w:hAnsi="Times New Roman" w:cs="Times New Roman"/>
          <w:sz w:val="24"/>
          <w:szCs w:val="24"/>
        </w:rPr>
        <w:t>В.И.</w:t>
      </w:r>
      <w:r w:rsidR="00927189" w:rsidRPr="004F4F0B">
        <w:rPr>
          <w:rFonts w:ascii="Times New Roman" w:hAnsi="Times New Roman" w:cs="Times New Roman"/>
          <w:sz w:val="24"/>
          <w:szCs w:val="24"/>
        </w:rPr>
        <w:t>Лобовиков</w:t>
      </w:r>
    </w:p>
    <w:p w:rsidR="00927189" w:rsidRPr="004F4F0B" w:rsidRDefault="00927189" w:rsidP="00927189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27189" w:rsidRPr="004F4F0B" w:rsidRDefault="00927189" w:rsidP="00927189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27189" w:rsidRPr="004F4F0B" w:rsidRDefault="00927189" w:rsidP="00927189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27189" w:rsidRPr="004F4F0B" w:rsidRDefault="00927189" w:rsidP="00927189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B3A58" w:rsidRDefault="00CB3A58" w:rsidP="00041290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4F4F0B" w:rsidRDefault="004F4F0B" w:rsidP="00041290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4F4F0B" w:rsidRDefault="004F4F0B" w:rsidP="00041290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4F4F0B" w:rsidRDefault="004F4F0B" w:rsidP="00041290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4F4F0B" w:rsidRDefault="004F4F0B" w:rsidP="00041290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4F4F0B" w:rsidRDefault="004F4F0B" w:rsidP="00041290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4F4F0B" w:rsidRDefault="004F4F0B" w:rsidP="00041290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4F4F0B" w:rsidRDefault="004F4F0B" w:rsidP="00041290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4F4F0B" w:rsidRDefault="004F4F0B" w:rsidP="00041290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4F4F0B" w:rsidRDefault="004F4F0B" w:rsidP="00041290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4F4F0B" w:rsidRDefault="004F4F0B" w:rsidP="00041290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4F4F0B" w:rsidRDefault="004F4F0B" w:rsidP="00041290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4F4F0B" w:rsidRDefault="004F4F0B" w:rsidP="00041290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4F4F0B" w:rsidRDefault="004F4F0B" w:rsidP="00041290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4F4F0B" w:rsidRDefault="004F4F0B" w:rsidP="00041290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4F4F0B" w:rsidRDefault="004F4F0B" w:rsidP="00041290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4F4F0B" w:rsidRDefault="004F4F0B" w:rsidP="00041290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4F4F0B" w:rsidRDefault="004F4F0B" w:rsidP="00041290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4F4F0B" w:rsidRDefault="004F4F0B" w:rsidP="00041290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4F4F0B" w:rsidRDefault="004F4F0B" w:rsidP="00041290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4F4F0B" w:rsidRDefault="004F4F0B" w:rsidP="00041290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4F4F0B" w:rsidRDefault="004F4F0B" w:rsidP="00041290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4F4F0B" w:rsidRDefault="004F4F0B" w:rsidP="00041290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4F4F0B" w:rsidRDefault="004F4F0B" w:rsidP="00041290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4F4F0B" w:rsidRDefault="004F4F0B" w:rsidP="00041290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4F4F0B" w:rsidRDefault="004F4F0B" w:rsidP="00041290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4F4F0B" w:rsidRDefault="004F4F0B" w:rsidP="00041290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4F4F0B" w:rsidRDefault="004F4F0B" w:rsidP="00041290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4F4F0B" w:rsidRPr="004F4F0B" w:rsidRDefault="004F4F0B" w:rsidP="00041290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4F60FE" w:rsidRPr="004F4F0B" w:rsidRDefault="004F60FE" w:rsidP="004F60FE">
      <w:pPr>
        <w:autoSpaceDE w:val="0"/>
        <w:autoSpaceDN w:val="0"/>
        <w:adjustRightInd w:val="0"/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4F4F0B">
        <w:rPr>
          <w:rFonts w:ascii="Times New Roman" w:hAnsi="Times New Roman" w:cs="Times New Roman"/>
          <w:sz w:val="24"/>
          <w:szCs w:val="24"/>
        </w:rPr>
        <w:lastRenderedPageBreak/>
        <w:t>Приложение 1</w:t>
      </w:r>
    </w:p>
    <w:p w:rsidR="004F60FE" w:rsidRPr="004F4F0B" w:rsidRDefault="00ED479F" w:rsidP="004F60FE">
      <w:pPr>
        <w:autoSpaceDE w:val="0"/>
        <w:autoSpaceDN w:val="0"/>
        <w:adjustRightInd w:val="0"/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4F4F0B">
        <w:rPr>
          <w:rFonts w:ascii="Times New Roman" w:hAnsi="Times New Roman" w:cs="Times New Roman"/>
          <w:sz w:val="24"/>
          <w:szCs w:val="24"/>
        </w:rPr>
        <w:t>к р</w:t>
      </w:r>
      <w:r w:rsidR="004F60FE" w:rsidRPr="004F4F0B">
        <w:rPr>
          <w:rFonts w:ascii="Times New Roman" w:hAnsi="Times New Roman" w:cs="Times New Roman"/>
          <w:sz w:val="24"/>
          <w:szCs w:val="24"/>
        </w:rPr>
        <w:t xml:space="preserve">ешению </w:t>
      </w:r>
      <w:proofErr w:type="gramStart"/>
      <w:r w:rsidR="004F60FE" w:rsidRPr="004F4F0B">
        <w:rPr>
          <w:rFonts w:ascii="Times New Roman" w:hAnsi="Times New Roman" w:cs="Times New Roman"/>
          <w:sz w:val="24"/>
          <w:szCs w:val="24"/>
        </w:rPr>
        <w:t>от</w:t>
      </w:r>
      <w:proofErr w:type="gramEnd"/>
      <w:r w:rsidR="004F60FE" w:rsidRPr="004F4F0B">
        <w:rPr>
          <w:rFonts w:ascii="Times New Roman" w:hAnsi="Times New Roman" w:cs="Times New Roman"/>
          <w:sz w:val="24"/>
          <w:szCs w:val="24"/>
        </w:rPr>
        <w:t xml:space="preserve">     </w:t>
      </w:r>
    </w:p>
    <w:p w:rsidR="004F60FE" w:rsidRPr="004F4F0B" w:rsidRDefault="004F60FE" w:rsidP="004F60FE">
      <w:pPr>
        <w:autoSpaceDE w:val="0"/>
        <w:autoSpaceDN w:val="0"/>
        <w:adjustRightInd w:val="0"/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4F4F0B">
        <w:rPr>
          <w:rFonts w:ascii="Times New Roman" w:hAnsi="Times New Roman" w:cs="Times New Roman"/>
          <w:sz w:val="24"/>
          <w:szCs w:val="24"/>
        </w:rPr>
        <w:t>20.10.2016г  №67</w:t>
      </w:r>
    </w:p>
    <w:p w:rsidR="00ED479F" w:rsidRPr="004F4F0B" w:rsidRDefault="00F30861" w:rsidP="004F60FE">
      <w:pPr>
        <w:autoSpaceDE w:val="0"/>
        <w:autoSpaceDN w:val="0"/>
        <w:adjustRightInd w:val="0"/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4F4F0B">
        <w:rPr>
          <w:rFonts w:ascii="Times New Roman" w:hAnsi="Times New Roman" w:cs="Times New Roman"/>
          <w:sz w:val="24"/>
          <w:szCs w:val="24"/>
        </w:rPr>
        <w:t>внесены изменения решением №</w:t>
      </w:r>
      <w:r w:rsidR="00927189" w:rsidRPr="004F4F0B">
        <w:rPr>
          <w:rFonts w:ascii="Times New Roman" w:hAnsi="Times New Roman" w:cs="Times New Roman"/>
          <w:sz w:val="24"/>
          <w:szCs w:val="24"/>
        </w:rPr>
        <w:t>129</w:t>
      </w:r>
      <w:r w:rsidR="00ED479F" w:rsidRPr="004F4F0B">
        <w:rPr>
          <w:rFonts w:ascii="Times New Roman" w:hAnsi="Times New Roman" w:cs="Times New Roman"/>
          <w:sz w:val="24"/>
          <w:szCs w:val="24"/>
        </w:rPr>
        <w:t>.</w:t>
      </w:r>
    </w:p>
    <w:p w:rsidR="00ED479F" w:rsidRDefault="00F30861" w:rsidP="004F60FE">
      <w:pPr>
        <w:autoSpaceDE w:val="0"/>
        <w:autoSpaceDN w:val="0"/>
        <w:adjustRightInd w:val="0"/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4F4F0B">
        <w:rPr>
          <w:rFonts w:ascii="Times New Roman" w:hAnsi="Times New Roman" w:cs="Times New Roman"/>
          <w:sz w:val="24"/>
          <w:szCs w:val="24"/>
        </w:rPr>
        <w:t>от 30</w:t>
      </w:r>
      <w:r w:rsidR="00ED479F" w:rsidRPr="004F4F0B">
        <w:rPr>
          <w:rFonts w:ascii="Times New Roman" w:hAnsi="Times New Roman" w:cs="Times New Roman"/>
          <w:sz w:val="24"/>
          <w:szCs w:val="24"/>
        </w:rPr>
        <w:t>.10.2018 г</w:t>
      </w:r>
    </w:p>
    <w:p w:rsidR="004F4F0B" w:rsidRPr="00EA662D" w:rsidRDefault="004F4F0B" w:rsidP="004F60FE">
      <w:pPr>
        <w:autoSpaceDE w:val="0"/>
        <w:autoSpaceDN w:val="0"/>
        <w:adjustRightInd w:val="0"/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EA662D">
        <w:rPr>
          <w:rFonts w:ascii="Times New Roman" w:hAnsi="Times New Roman" w:cs="Times New Roman"/>
          <w:sz w:val="24"/>
          <w:szCs w:val="24"/>
        </w:rPr>
        <w:t xml:space="preserve">внесены изменения </w:t>
      </w:r>
      <w:proofErr w:type="spellStart"/>
      <w:r w:rsidRPr="00EA662D">
        <w:rPr>
          <w:rFonts w:ascii="Times New Roman" w:hAnsi="Times New Roman" w:cs="Times New Roman"/>
          <w:sz w:val="24"/>
          <w:szCs w:val="24"/>
        </w:rPr>
        <w:t>рещением</w:t>
      </w:r>
      <w:proofErr w:type="spellEnd"/>
      <w:r w:rsidRPr="00EA662D">
        <w:rPr>
          <w:rFonts w:ascii="Times New Roman" w:hAnsi="Times New Roman" w:cs="Times New Roman"/>
          <w:sz w:val="24"/>
          <w:szCs w:val="24"/>
        </w:rPr>
        <w:t xml:space="preserve"> №</w:t>
      </w:r>
      <w:r w:rsidR="00EA662D" w:rsidRPr="00EA662D">
        <w:rPr>
          <w:rFonts w:ascii="Times New Roman" w:hAnsi="Times New Roman" w:cs="Times New Roman"/>
          <w:sz w:val="24"/>
          <w:szCs w:val="24"/>
        </w:rPr>
        <w:t>39</w:t>
      </w:r>
    </w:p>
    <w:p w:rsidR="004F4F0B" w:rsidRPr="004F4F0B" w:rsidRDefault="004F4F0B" w:rsidP="004F60FE">
      <w:pPr>
        <w:autoSpaceDE w:val="0"/>
        <w:autoSpaceDN w:val="0"/>
        <w:adjustRightInd w:val="0"/>
        <w:spacing w:after="0"/>
        <w:jc w:val="right"/>
        <w:rPr>
          <w:rFonts w:ascii="Times New Roman" w:hAnsi="Times New Roman" w:cs="Times New Roman"/>
          <w:color w:val="FF0000"/>
          <w:sz w:val="24"/>
          <w:szCs w:val="24"/>
        </w:rPr>
      </w:pPr>
      <w:r w:rsidRPr="00EA662D">
        <w:rPr>
          <w:rFonts w:ascii="Times New Roman" w:hAnsi="Times New Roman" w:cs="Times New Roman"/>
          <w:sz w:val="24"/>
          <w:szCs w:val="24"/>
        </w:rPr>
        <w:t>от 27.10.2020</w:t>
      </w:r>
      <w:r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4F60FE" w:rsidRPr="004F4F0B" w:rsidRDefault="004F60FE" w:rsidP="004F60FE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sz w:val="24"/>
          <w:szCs w:val="24"/>
        </w:rPr>
      </w:pPr>
    </w:p>
    <w:p w:rsidR="004F60FE" w:rsidRPr="004F4F0B" w:rsidRDefault="004F60FE" w:rsidP="004F60FE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F4F0B">
        <w:rPr>
          <w:rFonts w:ascii="Times New Roman" w:hAnsi="Times New Roman" w:cs="Times New Roman"/>
          <w:b/>
          <w:sz w:val="24"/>
          <w:szCs w:val="24"/>
        </w:rPr>
        <w:t>ПОРЯДОК</w:t>
      </w:r>
    </w:p>
    <w:p w:rsidR="004F60FE" w:rsidRPr="004F4F0B" w:rsidRDefault="004F60FE" w:rsidP="004F60FE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F4F0B">
        <w:rPr>
          <w:rFonts w:ascii="Times New Roman" w:hAnsi="Times New Roman" w:cs="Times New Roman"/>
          <w:b/>
          <w:sz w:val="24"/>
          <w:szCs w:val="24"/>
        </w:rPr>
        <w:t>ФОРМИРОВАНИЯ, ВЕДЕНИЯ, ОПУБЛИКОВАНИЯ ПЕРЕЧНЯ</w:t>
      </w:r>
    </w:p>
    <w:p w:rsidR="004F60FE" w:rsidRPr="004F4F0B" w:rsidRDefault="004F60FE" w:rsidP="004F60FE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F4F0B">
        <w:rPr>
          <w:rFonts w:ascii="Times New Roman" w:hAnsi="Times New Roman" w:cs="Times New Roman"/>
          <w:b/>
          <w:sz w:val="24"/>
          <w:szCs w:val="24"/>
        </w:rPr>
        <w:t>МУНИЦИПАЛЬНОГО ИМУЩЕСТВА МУНИЦИПАЛЬНОГО ОБРАЗОВАНИЯ ЗУБОВСКОГО СЕЛЬСОВЕТА, ПРЕДНАЗНАЧЕННОГО ДЛЯ ПЕРЕДАЧИ ВО ВЛАДЕНИЕ И (ИЛИ) В ПОЛЬЗОВАНИЕ СУБЪЕКТАМ</w:t>
      </w:r>
    </w:p>
    <w:p w:rsidR="004F60FE" w:rsidRPr="004F4F0B" w:rsidRDefault="004F60FE" w:rsidP="004F60FE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F4F0B">
        <w:rPr>
          <w:rFonts w:ascii="Times New Roman" w:hAnsi="Times New Roman" w:cs="Times New Roman"/>
          <w:b/>
          <w:sz w:val="24"/>
          <w:szCs w:val="24"/>
        </w:rPr>
        <w:t>МАЛОГО И СРЕДНЕГО ПРЕДПРИНИМАТЕЛЬСТВА</w:t>
      </w:r>
      <w:r w:rsidR="001C35A2" w:rsidRPr="001C35A2">
        <w:rPr>
          <w:rFonts w:ascii="Times New Roman" w:hAnsi="Times New Roman" w:cs="Times New Roman"/>
          <w:b/>
          <w:sz w:val="24"/>
          <w:szCs w:val="24"/>
          <w:highlight w:val="yellow"/>
        </w:rPr>
        <w:t>,</w:t>
      </w:r>
      <w:r w:rsidR="001C35A2" w:rsidRPr="001C35A2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r w:rsidR="001C35A2" w:rsidRPr="001C35A2">
        <w:rPr>
          <w:rFonts w:ascii="Times New Roman" w:hAnsi="Times New Roman" w:cs="Times New Roman"/>
          <w:b/>
          <w:sz w:val="24"/>
          <w:szCs w:val="24"/>
          <w:highlight w:val="yellow"/>
        </w:rPr>
        <w:t>ФИЗИЧЕСКИХ ЛИЦ, ПРИМЕНЯЮЩИХ СПЕЦИАЛЬНЫЙ НАЛОГОВЫЙ РЕЖИМ</w:t>
      </w:r>
    </w:p>
    <w:p w:rsidR="004F60FE" w:rsidRPr="004F4F0B" w:rsidRDefault="004F60FE" w:rsidP="004F60FE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4F60FE" w:rsidRPr="004F4F0B" w:rsidRDefault="004F60FE" w:rsidP="004F60FE">
      <w:pPr>
        <w:autoSpaceDE w:val="0"/>
        <w:autoSpaceDN w:val="0"/>
        <w:adjustRightInd w:val="0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4F4F0B">
        <w:rPr>
          <w:rFonts w:ascii="Times New Roman" w:hAnsi="Times New Roman" w:cs="Times New Roman"/>
          <w:b/>
          <w:sz w:val="24"/>
          <w:szCs w:val="24"/>
        </w:rPr>
        <w:t>1. ОБЩИЕ ПОЛОЖЕНИЯ</w:t>
      </w:r>
    </w:p>
    <w:p w:rsidR="004F60FE" w:rsidRPr="004F4F0B" w:rsidRDefault="004F60FE" w:rsidP="004F60FE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F4F0B">
        <w:rPr>
          <w:rFonts w:ascii="Times New Roman" w:hAnsi="Times New Roman" w:cs="Times New Roman"/>
          <w:sz w:val="24"/>
          <w:szCs w:val="24"/>
        </w:rPr>
        <w:t>Настоящий Порядок разработан в соответствии с Гражданским кодексом Российской Федерации, Федеральным законом от 06.10.2003 N 131-ФЗ "Об общих принципах организации местного самоуправления в Российской Федерации", Федеральным законом от 24.07.2007 N 209-ФЗ "О развитии малого и среднего предпринимательства в Российской Федерации", Уставом Муниципального образования Зубовского сельсовета.</w:t>
      </w:r>
    </w:p>
    <w:p w:rsidR="004F60FE" w:rsidRPr="004F4F0B" w:rsidRDefault="004F60FE" w:rsidP="004F60FE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F4F0B">
        <w:rPr>
          <w:rFonts w:ascii="Times New Roman" w:hAnsi="Times New Roman" w:cs="Times New Roman"/>
          <w:b/>
          <w:sz w:val="24"/>
          <w:szCs w:val="24"/>
        </w:rPr>
        <w:t>Порядок определяет следующее</w:t>
      </w:r>
      <w:r w:rsidRPr="004F4F0B">
        <w:rPr>
          <w:rFonts w:ascii="Times New Roman" w:hAnsi="Times New Roman" w:cs="Times New Roman"/>
          <w:sz w:val="24"/>
          <w:szCs w:val="24"/>
        </w:rPr>
        <w:t>:</w:t>
      </w:r>
    </w:p>
    <w:p w:rsidR="004F60FE" w:rsidRPr="004F4F0B" w:rsidRDefault="004F60FE" w:rsidP="004F60FE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F4F0B">
        <w:rPr>
          <w:rFonts w:ascii="Times New Roman" w:hAnsi="Times New Roman" w:cs="Times New Roman"/>
          <w:sz w:val="24"/>
          <w:szCs w:val="24"/>
        </w:rPr>
        <w:t>- процедуру формирования, ведения, обязательного опубликования Перечня имущества, свободного от прав третьих лиц (за исключением имущественных прав субъектов малого и среднего предпринимательства), которое может быть предоставлено в пользование субъектам малого и среднего предпринимательства и организациям, образующим инфраструктуру поддержки субъектов малог</w:t>
      </w:r>
      <w:r w:rsidR="001C35A2">
        <w:rPr>
          <w:rFonts w:ascii="Times New Roman" w:hAnsi="Times New Roman" w:cs="Times New Roman"/>
          <w:sz w:val="24"/>
          <w:szCs w:val="24"/>
        </w:rPr>
        <w:t>о и среднего предпринимательства,</w:t>
      </w:r>
      <w:r w:rsidR="001C35A2" w:rsidRPr="001C35A2">
        <w:rPr>
          <w:rFonts w:ascii="Times New Roman" w:hAnsi="Times New Roman" w:cs="Times New Roman"/>
          <w:sz w:val="24"/>
          <w:szCs w:val="24"/>
        </w:rPr>
        <w:t xml:space="preserve"> </w:t>
      </w:r>
      <w:r w:rsidR="001C35A2" w:rsidRPr="001C35A2">
        <w:rPr>
          <w:rFonts w:ascii="Times New Roman" w:hAnsi="Times New Roman" w:cs="Times New Roman"/>
          <w:sz w:val="24"/>
          <w:szCs w:val="24"/>
          <w:highlight w:val="yellow"/>
        </w:rPr>
        <w:t>физических лиц, применяющих специальный налоговый режим</w:t>
      </w:r>
      <w:r w:rsidRPr="004F4F0B">
        <w:rPr>
          <w:rFonts w:ascii="Times New Roman" w:hAnsi="Times New Roman" w:cs="Times New Roman"/>
          <w:sz w:val="24"/>
          <w:szCs w:val="24"/>
        </w:rPr>
        <w:t xml:space="preserve"> (далее - Перечень), в аренду на долгосрочной основе (в том числе по льготным</w:t>
      </w:r>
      <w:proofErr w:type="gramEnd"/>
      <w:r w:rsidRPr="004F4F0B">
        <w:rPr>
          <w:rFonts w:ascii="Times New Roman" w:hAnsi="Times New Roman" w:cs="Times New Roman"/>
          <w:sz w:val="24"/>
          <w:szCs w:val="24"/>
        </w:rPr>
        <w:t xml:space="preserve"> ставкам арендной платы);</w:t>
      </w:r>
    </w:p>
    <w:p w:rsidR="004F60FE" w:rsidRPr="004F4F0B" w:rsidRDefault="004F60FE" w:rsidP="004F60FE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F4F0B">
        <w:rPr>
          <w:rFonts w:ascii="Times New Roman" w:hAnsi="Times New Roman" w:cs="Times New Roman"/>
          <w:sz w:val="24"/>
          <w:szCs w:val="24"/>
        </w:rPr>
        <w:t>- полномочия органов местного самоуправления Муниципального образования Зубовского сельсовета и их взаимодействие в данных правоотношениях.</w:t>
      </w:r>
    </w:p>
    <w:p w:rsidR="004F60FE" w:rsidRPr="004F4F0B" w:rsidRDefault="004F60FE" w:rsidP="004F60FE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F4F0B">
        <w:rPr>
          <w:rFonts w:ascii="Times New Roman" w:hAnsi="Times New Roman" w:cs="Times New Roman"/>
          <w:sz w:val="24"/>
          <w:szCs w:val="24"/>
        </w:rPr>
        <w:t>Целью формирования Перечня является содействие устойчивому развитию субъектов малого и среднего предпринимательства и организаций, образующих инфраструктуру поддержки субъектов малого</w:t>
      </w:r>
      <w:r w:rsidR="001C35A2">
        <w:rPr>
          <w:rFonts w:ascii="Times New Roman" w:hAnsi="Times New Roman" w:cs="Times New Roman"/>
          <w:sz w:val="24"/>
          <w:szCs w:val="24"/>
        </w:rPr>
        <w:t xml:space="preserve"> и среднего предпринимательства</w:t>
      </w:r>
      <w:r w:rsidR="001C35A2" w:rsidRPr="004F4F0B">
        <w:rPr>
          <w:rFonts w:ascii="Times New Roman" w:hAnsi="Times New Roman" w:cs="Times New Roman"/>
          <w:sz w:val="24"/>
          <w:szCs w:val="24"/>
        </w:rPr>
        <w:t xml:space="preserve">, </w:t>
      </w:r>
      <w:r w:rsidR="001C35A2" w:rsidRPr="001C35A2">
        <w:rPr>
          <w:rFonts w:ascii="Times New Roman" w:hAnsi="Times New Roman" w:cs="Times New Roman"/>
          <w:sz w:val="24"/>
          <w:szCs w:val="24"/>
          <w:highlight w:val="yellow"/>
        </w:rPr>
        <w:t>физических лиц, применяющих специальный налоговый режим</w:t>
      </w:r>
    </w:p>
    <w:p w:rsidR="004F60FE" w:rsidRPr="004F4F0B" w:rsidRDefault="004F60FE" w:rsidP="004F60FE">
      <w:pPr>
        <w:autoSpaceDE w:val="0"/>
        <w:autoSpaceDN w:val="0"/>
        <w:adjustRightInd w:val="0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4F4F0B">
        <w:rPr>
          <w:rFonts w:ascii="Times New Roman" w:hAnsi="Times New Roman" w:cs="Times New Roman"/>
          <w:b/>
          <w:sz w:val="24"/>
          <w:szCs w:val="24"/>
        </w:rPr>
        <w:t>2. ОСНОВНЫЕ ПОНЯТИЯ</w:t>
      </w:r>
    </w:p>
    <w:p w:rsidR="004F60FE" w:rsidRPr="004F4F0B" w:rsidRDefault="004F60FE" w:rsidP="004F60FE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F4F0B">
        <w:rPr>
          <w:rFonts w:ascii="Times New Roman" w:hAnsi="Times New Roman" w:cs="Times New Roman"/>
          <w:b/>
          <w:sz w:val="24"/>
          <w:szCs w:val="24"/>
        </w:rPr>
        <w:t>2.1.</w:t>
      </w:r>
      <w:r w:rsidRPr="004F4F0B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4F4F0B">
        <w:rPr>
          <w:rFonts w:ascii="Times New Roman" w:hAnsi="Times New Roman" w:cs="Times New Roman"/>
          <w:sz w:val="24"/>
          <w:szCs w:val="24"/>
        </w:rPr>
        <w:t xml:space="preserve">Перечень представляет собой обновляемые и дополняемые по мере необходимости сведения о муниципальном имуществе Муниципального образования </w:t>
      </w:r>
      <w:r w:rsidRPr="004F4F0B">
        <w:rPr>
          <w:rFonts w:ascii="Times New Roman" w:hAnsi="Times New Roman" w:cs="Times New Roman"/>
          <w:sz w:val="24"/>
          <w:szCs w:val="24"/>
        </w:rPr>
        <w:lastRenderedPageBreak/>
        <w:t>свободного от прав третьих лиц (за исключением имущественных прав субъектов малого и среднего предпринимательства), которое может быть предоставлено субъектам малого и среднего предпринимательства и организациям, образующим инфраструктуру поддержки малого и среднего предпринимательства</w:t>
      </w:r>
      <w:r w:rsidR="001C35A2" w:rsidRPr="001C35A2">
        <w:rPr>
          <w:rFonts w:ascii="Times New Roman" w:hAnsi="Times New Roman" w:cs="Times New Roman"/>
          <w:sz w:val="24"/>
          <w:szCs w:val="24"/>
        </w:rPr>
        <w:t xml:space="preserve">, </w:t>
      </w:r>
      <w:r w:rsidR="001C35A2" w:rsidRPr="001C35A2">
        <w:rPr>
          <w:rFonts w:ascii="Times New Roman" w:hAnsi="Times New Roman" w:cs="Times New Roman"/>
          <w:sz w:val="24"/>
          <w:szCs w:val="24"/>
          <w:highlight w:val="yellow"/>
        </w:rPr>
        <w:t>физических лиц, применяющих специальный налоговый режим</w:t>
      </w:r>
      <w:r w:rsidRPr="004F4F0B">
        <w:rPr>
          <w:rFonts w:ascii="Times New Roman" w:hAnsi="Times New Roman" w:cs="Times New Roman"/>
          <w:sz w:val="24"/>
          <w:szCs w:val="24"/>
        </w:rPr>
        <w:t>, в пользование на праве аренды на долгосрочной</w:t>
      </w:r>
      <w:proofErr w:type="gramEnd"/>
      <w:r w:rsidRPr="004F4F0B">
        <w:rPr>
          <w:rFonts w:ascii="Times New Roman" w:hAnsi="Times New Roman" w:cs="Times New Roman"/>
          <w:sz w:val="24"/>
          <w:szCs w:val="24"/>
        </w:rPr>
        <w:t xml:space="preserve"> основе.</w:t>
      </w:r>
    </w:p>
    <w:p w:rsidR="004F60FE" w:rsidRPr="004F4F0B" w:rsidRDefault="004F60FE" w:rsidP="004F60FE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F4F0B">
        <w:rPr>
          <w:rFonts w:ascii="Times New Roman" w:hAnsi="Times New Roman" w:cs="Times New Roman"/>
          <w:b/>
          <w:sz w:val="24"/>
          <w:szCs w:val="24"/>
        </w:rPr>
        <w:t>2.2</w:t>
      </w:r>
      <w:r w:rsidRPr="004F4F0B">
        <w:rPr>
          <w:rFonts w:ascii="Times New Roman" w:hAnsi="Times New Roman" w:cs="Times New Roman"/>
          <w:sz w:val="24"/>
          <w:szCs w:val="24"/>
        </w:rPr>
        <w:t>. Муниципальное имущество, включенное в Перечень, в соответствии с Федеральным законом от 24.07.2007 N 209-ФЗ "О развитии малого и среднего предпринимательства в Российской Федерации" не подлежит отчуждению в частную собственность.</w:t>
      </w:r>
    </w:p>
    <w:p w:rsidR="004F60FE" w:rsidRPr="004F4F0B" w:rsidRDefault="004F60FE" w:rsidP="004F60FE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F4F0B">
        <w:rPr>
          <w:rFonts w:ascii="Times New Roman" w:hAnsi="Times New Roman" w:cs="Times New Roman"/>
          <w:b/>
          <w:sz w:val="24"/>
          <w:szCs w:val="24"/>
        </w:rPr>
        <w:t>2.3</w:t>
      </w:r>
      <w:r w:rsidRPr="004F4F0B">
        <w:rPr>
          <w:rFonts w:ascii="Times New Roman" w:hAnsi="Times New Roman" w:cs="Times New Roman"/>
          <w:sz w:val="24"/>
          <w:szCs w:val="24"/>
        </w:rPr>
        <w:t>. Долгосрочное предоставление имущества в аренду предусматривает предоставление муниципального имущества в аренду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</w:t>
      </w:r>
      <w:r w:rsidRPr="001C35A2">
        <w:rPr>
          <w:rFonts w:ascii="Times New Roman" w:hAnsi="Times New Roman" w:cs="Times New Roman"/>
          <w:sz w:val="24"/>
          <w:szCs w:val="24"/>
          <w:highlight w:val="yellow"/>
        </w:rPr>
        <w:t>,</w:t>
      </w:r>
      <w:r w:rsidR="001C35A2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r w:rsidR="001C35A2" w:rsidRPr="001C35A2">
        <w:rPr>
          <w:rFonts w:ascii="Times New Roman" w:hAnsi="Times New Roman" w:cs="Times New Roman"/>
          <w:sz w:val="24"/>
          <w:szCs w:val="24"/>
          <w:highlight w:val="yellow"/>
        </w:rPr>
        <w:t>физических лиц, применяющих специальный налоговый режим</w:t>
      </w:r>
      <w:r w:rsidRPr="004F4F0B">
        <w:rPr>
          <w:rFonts w:ascii="Times New Roman" w:hAnsi="Times New Roman" w:cs="Times New Roman"/>
          <w:sz w:val="24"/>
          <w:szCs w:val="24"/>
        </w:rPr>
        <w:t xml:space="preserve"> на срок не менее 5 лет.</w:t>
      </w:r>
    </w:p>
    <w:p w:rsidR="004F60FE" w:rsidRPr="004F4F0B" w:rsidRDefault="004F60FE" w:rsidP="004F60FE">
      <w:pPr>
        <w:autoSpaceDE w:val="0"/>
        <w:autoSpaceDN w:val="0"/>
        <w:adjustRightInd w:val="0"/>
        <w:spacing w:after="0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4F4F0B">
        <w:rPr>
          <w:rFonts w:ascii="Times New Roman" w:hAnsi="Times New Roman" w:cs="Times New Roman"/>
          <w:b/>
          <w:sz w:val="24"/>
          <w:szCs w:val="24"/>
        </w:rPr>
        <w:t>3. ПОЛНОМОЧИЯ ОРГАНОВ МЕСТНОГО САМОУПРАВЛЕНИЯ</w:t>
      </w:r>
    </w:p>
    <w:p w:rsidR="004F60FE" w:rsidRPr="004F4F0B" w:rsidRDefault="004F60FE" w:rsidP="004F60FE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F4F0B">
        <w:rPr>
          <w:rFonts w:ascii="Times New Roman" w:hAnsi="Times New Roman" w:cs="Times New Roman"/>
          <w:b/>
          <w:sz w:val="24"/>
          <w:szCs w:val="24"/>
        </w:rPr>
        <w:t>МУНИЦИПАЛЬНОГО ОБРАЗОВАНИЯ</w:t>
      </w:r>
    </w:p>
    <w:p w:rsidR="004F60FE" w:rsidRPr="004F4F0B" w:rsidRDefault="004F60FE" w:rsidP="004F60FE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F4F0B">
        <w:rPr>
          <w:rFonts w:ascii="Times New Roman" w:hAnsi="Times New Roman" w:cs="Times New Roman"/>
          <w:b/>
          <w:sz w:val="24"/>
          <w:szCs w:val="24"/>
        </w:rPr>
        <w:t>ПО ФОРМИРОВАНИЮ, ВЕДЕНИЮ ПЕРЕЧНЯ</w:t>
      </w:r>
    </w:p>
    <w:p w:rsidR="004F60FE" w:rsidRPr="004F4F0B" w:rsidRDefault="004F60FE" w:rsidP="004F60FE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F60FE" w:rsidRPr="004F4F0B" w:rsidRDefault="004F60FE" w:rsidP="004F60FE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F4F0B">
        <w:rPr>
          <w:rFonts w:ascii="Times New Roman" w:hAnsi="Times New Roman" w:cs="Times New Roman"/>
          <w:b/>
          <w:sz w:val="24"/>
          <w:szCs w:val="24"/>
        </w:rPr>
        <w:t>3.1</w:t>
      </w:r>
      <w:r w:rsidRPr="004F4F0B">
        <w:rPr>
          <w:rFonts w:ascii="Times New Roman" w:hAnsi="Times New Roman" w:cs="Times New Roman"/>
          <w:sz w:val="24"/>
          <w:szCs w:val="24"/>
        </w:rPr>
        <w:t>. Полномочия Совета депутатов поселения:</w:t>
      </w:r>
    </w:p>
    <w:p w:rsidR="004F60FE" w:rsidRPr="004F4F0B" w:rsidRDefault="004F60FE" w:rsidP="004F60FE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F4F0B">
        <w:rPr>
          <w:rFonts w:ascii="Times New Roman" w:hAnsi="Times New Roman" w:cs="Times New Roman"/>
          <w:sz w:val="24"/>
          <w:szCs w:val="24"/>
        </w:rPr>
        <w:t>- утверждает Порядок формирования, ведения и обязательного опубликования Перечня муниципального имущества Муниципального образования Зубовского сельсовета, подлежащего использованию только в целях предоставления его во владение и (или) пользование на  долгосрочной основе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предпринимательства;</w:t>
      </w:r>
    </w:p>
    <w:p w:rsidR="004F60FE" w:rsidRPr="004F4F0B" w:rsidRDefault="004F60FE" w:rsidP="004F60FE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F4F0B">
        <w:rPr>
          <w:rFonts w:ascii="Times New Roman" w:hAnsi="Times New Roman" w:cs="Times New Roman"/>
          <w:sz w:val="24"/>
          <w:szCs w:val="24"/>
        </w:rPr>
        <w:t>- утверждает Перечень муниципального имущества, которое может быть предоставлено в пользование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предпринимательства,</w:t>
      </w:r>
      <w:r w:rsidR="001C35A2" w:rsidRPr="001C35A2">
        <w:rPr>
          <w:rFonts w:ascii="Times New Roman" w:hAnsi="Times New Roman" w:cs="Times New Roman"/>
          <w:sz w:val="24"/>
          <w:szCs w:val="24"/>
        </w:rPr>
        <w:t xml:space="preserve"> </w:t>
      </w:r>
      <w:r w:rsidR="001C35A2" w:rsidRPr="001C35A2">
        <w:rPr>
          <w:rFonts w:ascii="Times New Roman" w:hAnsi="Times New Roman" w:cs="Times New Roman"/>
          <w:sz w:val="24"/>
          <w:szCs w:val="24"/>
          <w:highlight w:val="yellow"/>
        </w:rPr>
        <w:t>физических лиц, применяющих специальный налоговый режим</w:t>
      </w:r>
      <w:r w:rsidRPr="004F4F0B">
        <w:rPr>
          <w:rFonts w:ascii="Times New Roman" w:hAnsi="Times New Roman" w:cs="Times New Roman"/>
          <w:sz w:val="24"/>
          <w:szCs w:val="24"/>
        </w:rPr>
        <w:t xml:space="preserve"> в аренду на долгосрочной основе.</w:t>
      </w:r>
    </w:p>
    <w:p w:rsidR="004F60FE" w:rsidRPr="004F4F0B" w:rsidRDefault="004F60FE" w:rsidP="004F60FE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F4F0B">
        <w:rPr>
          <w:rFonts w:ascii="Times New Roman" w:hAnsi="Times New Roman" w:cs="Times New Roman"/>
          <w:b/>
          <w:sz w:val="24"/>
          <w:szCs w:val="24"/>
        </w:rPr>
        <w:t>3.2</w:t>
      </w:r>
      <w:r w:rsidRPr="004F4F0B">
        <w:rPr>
          <w:rFonts w:ascii="Times New Roman" w:hAnsi="Times New Roman" w:cs="Times New Roman"/>
          <w:sz w:val="24"/>
          <w:szCs w:val="24"/>
        </w:rPr>
        <w:t>. Полномочия Главы Зубовского сельсовета:</w:t>
      </w:r>
    </w:p>
    <w:p w:rsidR="004F60FE" w:rsidRPr="004F4F0B" w:rsidRDefault="004F60FE" w:rsidP="004F60FE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F4F0B">
        <w:rPr>
          <w:rFonts w:ascii="Times New Roman" w:hAnsi="Times New Roman" w:cs="Times New Roman"/>
          <w:sz w:val="24"/>
          <w:szCs w:val="24"/>
        </w:rPr>
        <w:t xml:space="preserve">- рассматривает Порядок формирования, ведения и обязательного опубликования Перечня муниципального имущества МО, подлежащего использованию только в целях предоставления его во владение и (или) пользование на долгосрочной основе субъектам малого и среднего предпринимательства и организациям, образующим инфраструктуру поддержки субъектов малого и среднего </w:t>
      </w:r>
      <w:proofErr w:type="spellStart"/>
      <w:r w:rsidRPr="004F4F0B">
        <w:rPr>
          <w:rFonts w:ascii="Times New Roman" w:hAnsi="Times New Roman" w:cs="Times New Roman"/>
          <w:sz w:val="24"/>
          <w:szCs w:val="24"/>
        </w:rPr>
        <w:t>предпринимательства</w:t>
      </w:r>
      <w:proofErr w:type="gramStart"/>
      <w:r w:rsidRPr="004F4F0B">
        <w:rPr>
          <w:rFonts w:ascii="Times New Roman" w:hAnsi="Times New Roman" w:cs="Times New Roman"/>
          <w:sz w:val="24"/>
          <w:szCs w:val="24"/>
        </w:rPr>
        <w:t>,</w:t>
      </w:r>
      <w:r w:rsidR="001C35A2" w:rsidRPr="001C35A2">
        <w:rPr>
          <w:rFonts w:ascii="Times New Roman" w:hAnsi="Times New Roman" w:cs="Times New Roman"/>
          <w:sz w:val="24"/>
          <w:szCs w:val="24"/>
          <w:highlight w:val="yellow"/>
        </w:rPr>
        <w:t>ф</w:t>
      </w:r>
      <w:proofErr w:type="gramEnd"/>
      <w:r w:rsidR="001C35A2" w:rsidRPr="001C35A2">
        <w:rPr>
          <w:rFonts w:ascii="Times New Roman" w:hAnsi="Times New Roman" w:cs="Times New Roman"/>
          <w:sz w:val="24"/>
          <w:szCs w:val="24"/>
          <w:highlight w:val="yellow"/>
        </w:rPr>
        <w:t>изических</w:t>
      </w:r>
      <w:proofErr w:type="spellEnd"/>
      <w:r w:rsidR="001C35A2" w:rsidRPr="001C35A2">
        <w:rPr>
          <w:rFonts w:ascii="Times New Roman" w:hAnsi="Times New Roman" w:cs="Times New Roman"/>
          <w:sz w:val="24"/>
          <w:szCs w:val="24"/>
          <w:highlight w:val="yellow"/>
        </w:rPr>
        <w:t xml:space="preserve"> лиц, применяющих специальный налоговый режим</w:t>
      </w:r>
      <w:r w:rsidRPr="004F4F0B">
        <w:rPr>
          <w:rFonts w:ascii="Times New Roman" w:hAnsi="Times New Roman" w:cs="Times New Roman"/>
          <w:sz w:val="24"/>
          <w:szCs w:val="24"/>
        </w:rPr>
        <w:t xml:space="preserve"> согласовывает его и представляет на рассмотрение и утверждение Совету депутатов __Зубовского сельсовета</w:t>
      </w:r>
    </w:p>
    <w:p w:rsidR="004F60FE" w:rsidRPr="004F4F0B" w:rsidRDefault="004F60FE" w:rsidP="004F60FE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F4F0B">
        <w:rPr>
          <w:rFonts w:ascii="Times New Roman" w:hAnsi="Times New Roman" w:cs="Times New Roman"/>
          <w:sz w:val="24"/>
          <w:szCs w:val="24"/>
        </w:rPr>
        <w:t xml:space="preserve">- рассматривает Перечень муниципального имущества, которое может быть предоставлено в пользование субъектам малого и среднего предпринимательства и организациям, образующим инфраструктуру поддержки субъектов малого и среднего </w:t>
      </w:r>
      <w:r w:rsidRPr="004F4F0B">
        <w:rPr>
          <w:rFonts w:ascii="Times New Roman" w:hAnsi="Times New Roman" w:cs="Times New Roman"/>
          <w:sz w:val="24"/>
          <w:szCs w:val="24"/>
        </w:rPr>
        <w:lastRenderedPageBreak/>
        <w:t>предпринимательства,</w:t>
      </w:r>
      <w:r w:rsidR="001C35A2">
        <w:t xml:space="preserve"> </w:t>
      </w:r>
      <w:r w:rsidR="001C35A2" w:rsidRPr="001C35A2">
        <w:rPr>
          <w:rFonts w:ascii="Times New Roman" w:hAnsi="Times New Roman" w:cs="Times New Roman"/>
          <w:sz w:val="24"/>
          <w:szCs w:val="24"/>
          <w:highlight w:val="yellow"/>
        </w:rPr>
        <w:t>физических лиц, применяющих специальный налоговый режим</w:t>
      </w:r>
      <w:r w:rsidRPr="004F4F0B">
        <w:rPr>
          <w:rFonts w:ascii="Times New Roman" w:hAnsi="Times New Roman" w:cs="Times New Roman"/>
          <w:sz w:val="24"/>
          <w:szCs w:val="24"/>
        </w:rPr>
        <w:t xml:space="preserve"> в аренду на долгосрочной основе, согласовывает его и представляет на рассмотрение и утверждение Совету депутатов Зубовского сельсовета.</w:t>
      </w:r>
    </w:p>
    <w:p w:rsidR="004F60FE" w:rsidRPr="004F4F0B" w:rsidRDefault="004F60FE" w:rsidP="004F60FE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F4F0B">
        <w:rPr>
          <w:rFonts w:ascii="Times New Roman" w:hAnsi="Times New Roman" w:cs="Times New Roman"/>
          <w:b/>
          <w:sz w:val="24"/>
          <w:szCs w:val="24"/>
        </w:rPr>
        <w:t>3.3</w:t>
      </w:r>
      <w:r w:rsidRPr="004F4F0B">
        <w:rPr>
          <w:rFonts w:ascii="Times New Roman" w:hAnsi="Times New Roman" w:cs="Times New Roman"/>
          <w:sz w:val="24"/>
          <w:szCs w:val="24"/>
        </w:rPr>
        <w:t>. Полномочия Администрации Зубовского сельсовета:</w:t>
      </w:r>
    </w:p>
    <w:p w:rsidR="004F60FE" w:rsidRPr="004F4F0B" w:rsidRDefault="004F60FE" w:rsidP="004F60FE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F4F0B">
        <w:rPr>
          <w:rFonts w:ascii="Times New Roman" w:hAnsi="Times New Roman" w:cs="Times New Roman"/>
          <w:sz w:val="24"/>
          <w:szCs w:val="24"/>
        </w:rPr>
        <w:t>- разрабатывает Порядок формирования, ведения и обязательного опубликования Перечня муниципального имущества МО, подлежащего использованию только в целях предоставления его во владение и (или) пользование на долгосрочной основе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предпринимательства,</w:t>
      </w:r>
      <w:r w:rsidR="001C35A2">
        <w:t xml:space="preserve"> </w:t>
      </w:r>
      <w:r w:rsidR="001C35A2" w:rsidRPr="001C35A2">
        <w:rPr>
          <w:rFonts w:ascii="Times New Roman" w:hAnsi="Times New Roman" w:cs="Times New Roman"/>
          <w:sz w:val="24"/>
          <w:szCs w:val="24"/>
          <w:highlight w:val="yellow"/>
        </w:rPr>
        <w:t>физических лиц, применяющих специальный налоговый режим</w:t>
      </w:r>
      <w:r w:rsidRPr="004F4F0B">
        <w:rPr>
          <w:rFonts w:ascii="Times New Roman" w:hAnsi="Times New Roman" w:cs="Times New Roman"/>
          <w:sz w:val="24"/>
          <w:szCs w:val="24"/>
        </w:rPr>
        <w:t xml:space="preserve"> и представляет его на рассмотрение и согласование Главе МО Зубовского сельского поселения;</w:t>
      </w:r>
      <w:proofErr w:type="gramEnd"/>
    </w:p>
    <w:p w:rsidR="004F60FE" w:rsidRPr="004F4F0B" w:rsidRDefault="004F60FE" w:rsidP="004F60FE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F4F0B">
        <w:rPr>
          <w:rFonts w:ascii="Times New Roman" w:hAnsi="Times New Roman" w:cs="Times New Roman"/>
          <w:sz w:val="24"/>
          <w:szCs w:val="24"/>
        </w:rPr>
        <w:t xml:space="preserve">- формирует и ведет на основании поступивших предложений от органов местного самоуправления, муниципальных учреждений, муниципальных унитарных предприятий, заинтересованных юридических лиц и индивидуальных предпринимателей. </w:t>
      </w:r>
      <w:proofErr w:type="gramStart"/>
      <w:r w:rsidRPr="004F4F0B">
        <w:rPr>
          <w:rFonts w:ascii="Times New Roman" w:hAnsi="Times New Roman" w:cs="Times New Roman"/>
          <w:sz w:val="24"/>
          <w:szCs w:val="24"/>
        </w:rPr>
        <w:t>Перечень муниципального имущества, которое может быть предоставлено в пользование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предпринимательства,</w:t>
      </w:r>
      <w:r w:rsidR="001C35A2">
        <w:t xml:space="preserve"> </w:t>
      </w:r>
      <w:r w:rsidR="001C35A2" w:rsidRPr="001C35A2">
        <w:rPr>
          <w:rFonts w:ascii="Times New Roman" w:hAnsi="Times New Roman" w:cs="Times New Roman"/>
          <w:sz w:val="24"/>
          <w:szCs w:val="24"/>
          <w:highlight w:val="yellow"/>
        </w:rPr>
        <w:t>физических лиц, применяющих специальный налоговый режим</w:t>
      </w:r>
      <w:r w:rsidRPr="004F4F0B">
        <w:rPr>
          <w:rFonts w:ascii="Times New Roman" w:hAnsi="Times New Roman" w:cs="Times New Roman"/>
          <w:sz w:val="24"/>
          <w:szCs w:val="24"/>
        </w:rPr>
        <w:t xml:space="preserve"> в аренду на долгосрочной основе, и представляет его на рассмотрение и согласование Главе МО  ежегодно, в срок до 1 октября текущего года;</w:t>
      </w:r>
      <w:proofErr w:type="gramEnd"/>
    </w:p>
    <w:p w:rsidR="004F60FE" w:rsidRPr="004F4F0B" w:rsidRDefault="004F60FE" w:rsidP="004F60FE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F4F0B">
        <w:rPr>
          <w:rFonts w:ascii="Times New Roman" w:hAnsi="Times New Roman" w:cs="Times New Roman"/>
          <w:sz w:val="24"/>
          <w:szCs w:val="24"/>
        </w:rPr>
        <w:t>- формирует списки имущества, подлежащего исключению из Перечня муниципального имущества на основаниях, предусмотренных пунктом 6.1 настоящего Порядка.</w:t>
      </w:r>
    </w:p>
    <w:p w:rsidR="004F60FE" w:rsidRPr="004F4F0B" w:rsidRDefault="004F60FE" w:rsidP="004F60FE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F4F0B">
        <w:rPr>
          <w:rFonts w:ascii="Times New Roman" w:hAnsi="Times New Roman" w:cs="Times New Roman"/>
          <w:b/>
          <w:sz w:val="24"/>
          <w:szCs w:val="24"/>
        </w:rPr>
        <w:t>3.4</w:t>
      </w:r>
      <w:r w:rsidRPr="004F4F0B">
        <w:rPr>
          <w:rFonts w:ascii="Times New Roman" w:hAnsi="Times New Roman" w:cs="Times New Roman"/>
          <w:sz w:val="24"/>
          <w:szCs w:val="24"/>
        </w:rPr>
        <w:t>. Процедура внесения дополнений и изменений в Перечень осуществляется в соответствии с пунктами 3.1 - 3.3 настоящего Порядка.</w:t>
      </w:r>
    </w:p>
    <w:p w:rsidR="004F60FE" w:rsidRPr="004F4F0B" w:rsidRDefault="004F60FE" w:rsidP="004F60FE">
      <w:pPr>
        <w:autoSpaceDE w:val="0"/>
        <w:autoSpaceDN w:val="0"/>
        <w:adjustRightInd w:val="0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4F4F0B">
        <w:rPr>
          <w:rFonts w:ascii="Times New Roman" w:hAnsi="Times New Roman" w:cs="Times New Roman"/>
          <w:b/>
          <w:sz w:val="24"/>
          <w:szCs w:val="24"/>
        </w:rPr>
        <w:t>4. ФОРМИРОВАНИЕ ПЕРЕЧНЯ</w:t>
      </w:r>
    </w:p>
    <w:p w:rsidR="004F60FE" w:rsidRPr="004F4F0B" w:rsidRDefault="004F60FE" w:rsidP="004F60FE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F4F0B">
        <w:rPr>
          <w:rFonts w:ascii="Times New Roman" w:hAnsi="Times New Roman" w:cs="Times New Roman"/>
          <w:b/>
          <w:sz w:val="24"/>
          <w:szCs w:val="24"/>
        </w:rPr>
        <w:t>4.1.</w:t>
      </w:r>
      <w:r w:rsidRPr="004F4F0B">
        <w:rPr>
          <w:rFonts w:ascii="Times New Roman" w:hAnsi="Times New Roman" w:cs="Times New Roman"/>
          <w:sz w:val="24"/>
          <w:szCs w:val="24"/>
        </w:rPr>
        <w:t xml:space="preserve"> При формировании Перечня учитывается специализация нежилых помещений применительно к определенному виду деятельности субъектов малого и среднего предпринимательства и организаций, образующих инфраструктуру поддержки субъектов малого и среднего предпринимательства</w:t>
      </w:r>
      <w:r w:rsidR="001C35A2">
        <w:rPr>
          <w:rFonts w:ascii="Times New Roman" w:hAnsi="Times New Roman" w:cs="Times New Roman"/>
          <w:sz w:val="24"/>
          <w:szCs w:val="24"/>
        </w:rPr>
        <w:t>,</w:t>
      </w:r>
      <w:r w:rsidR="001C35A2" w:rsidRPr="001C35A2">
        <w:rPr>
          <w:rFonts w:ascii="Times New Roman" w:hAnsi="Times New Roman" w:cs="Times New Roman"/>
          <w:sz w:val="24"/>
          <w:szCs w:val="24"/>
        </w:rPr>
        <w:t xml:space="preserve"> </w:t>
      </w:r>
      <w:r w:rsidR="001C35A2" w:rsidRPr="001C35A2">
        <w:rPr>
          <w:rFonts w:ascii="Times New Roman" w:hAnsi="Times New Roman" w:cs="Times New Roman"/>
          <w:sz w:val="24"/>
          <w:szCs w:val="24"/>
          <w:highlight w:val="yellow"/>
        </w:rPr>
        <w:t>физических лиц, применяющих специальный налоговый режим</w:t>
      </w:r>
      <w:r w:rsidRPr="001C35A2">
        <w:rPr>
          <w:rFonts w:ascii="Times New Roman" w:hAnsi="Times New Roman" w:cs="Times New Roman"/>
          <w:sz w:val="24"/>
          <w:szCs w:val="24"/>
          <w:highlight w:val="yellow"/>
        </w:rPr>
        <w:t>.</w:t>
      </w:r>
    </w:p>
    <w:p w:rsidR="004F60FE" w:rsidRPr="004F4F0B" w:rsidRDefault="004F60FE" w:rsidP="004F60FE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F4F0B">
        <w:rPr>
          <w:rFonts w:ascii="Times New Roman" w:hAnsi="Times New Roman" w:cs="Times New Roman"/>
          <w:b/>
          <w:sz w:val="24"/>
          <w:szCs w:val="24"/>
        </w:rPr>
        <w:t>4.2.</w:t>
      </w:r>
      <w:r w:rsidRPr="004F4F0B">
        <w:rPr>
          <w:rFonts w:ascii="Times New Roman" w:hAnsi="Times New Roman" w:cs="Times New Roman"/>
          <w:sz w:val="24"/>
          <w:szCs w:val="24"/>
        </w:rPr>
        <w:t xml:space="preserve"> В Перечень может быть включено следующее недвижимое и движимое имущество, находящееся в муниципальной собственности МО Зубовского сельсовета», свободное от прав третьих лиц (за исключением субъектов малого и среднего предпринимательства), кроме случаев, перечисленных в пункте 4.2.2:</w:t>
      </w:r>
    </w:p>
    <w:p w:rsidR="004F60FE" w:rsidRPr="004F4F0B" w:rsidRDefault="004F60FE" w:rsidP="004F60FE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</w:p>
    <w:p w:rsidR="004F60FE" w:rsidRPr="004F4F0B" w:rsidRDefault="004F60FE" w:rsidP="004F60FE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4F4F0B">
        <w:rPr>
          <w:rFonts w:ascii="Times New Roman" w:hAnsi="Times New Roman" w:cs="Times New Roman"/>
          <w:b/>
          <w:sz w:val="24"/>
          <w:szCs w:val="24"/>
        </w:rPr>
        <w:t>4.2.1</w:t>
      </w:r>
      <w:r w:rsidRPr="004F4F0B">
        <w:rPr>
          <w:rFonts w:ascii="Times New Roman" w:hAnsi="Times New Roman" w:cs="Times New Roman"/>
          <w:sz w:val="24"/>
          <w:szCs w:val="24"/>
        </w:rPr>
        <w:t xml:space="preserve">. Объекты муниципальной казны, не подлежащие перепрофилированию и отчуждению, необходимые для осуществления полномочий, право </w:t>
      </w:r>
      <w:proofErr w:type="gramStart"/>
      <w:r w:rsidRPr="004F4F0B">
        <w:rPr>
          <w:rFonts w:ascii="Times New Roman" w:hAnsi="Times New Roman" w:cs="Times New Roman"/>
          <w:sz w:val="24"/>
          <w:szCs w:val="24"/>
        </w:rPr>
        <w:t>осуществления</w:t>
      </w:r>
      <w:proofErr w:type="gramEnd"/>
      <w:r w:rsidRPr="004F4F0B">
        <w:rPr>
          <w:rFonts w:ascii="Times New Roman" w:hAnsi="Times New Roman" w:cs="Times New Roman"/>
          <w:sz w:val="24"/>
          <w:szCs w:val="24"/>
        </w:rPr>
        <w:t xml:space="preserve"> которых предоставлено органам местного самоуправления.</w:t>
      </w:r>
    </w:p>
    <w:p w:rsidR="004F60FE" w:rsidRPr="004F4F0B" w:rsidRDefault="004F60FE" w:rsidP="004F60FE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F4F0B">
        <w:rPr>
          <w:rFonts w:ascii="Times New Roman" w:hAnsi="Times New Roman" w:cs="Times New Roman"/>
          <w:b/>
          <w:sz w:val="24"/>
          <w:szCs w:val="24"/>
        </w:rPr>
        <w:lastRenderedPageBreak/>
        <w:t>4.2.2</w:t>
      </w:r>
      <w:r w:rsidRPr="004F4F0B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4F4F0B">
        <w:rPr>
          <w:rFonts w:ascii="Times New Roman" w:hAnsi="Times New Roman" w:cs="Times New Roman"/>
          <w:sz w:val="24"/>
          <w:szCs w:val="24"/>
        </w:rPr>
        <w:t>Муниципальное имущество, находящееся в пользовании на праве аренды менее двух лет до дня вступления в силу Федерального закона от 22.07.2008 N 159-ФЗ "Об особенностях отчуждения недвижимого имущества, находящегося в государственной собственности субъектов Российской Федерации или в муниципальной собственности и арендуемого субъектами малого и среднего предпринимательства, и о внесении изменений в отдельные законодательные акты Российской Федерации".</w:t>
      </w:r>
      <w:proofErr w:type="gramEnd"/>
    </w:p>
    <w:p w:rsidR="004F60FE" w:rsidRPr="004F4F0B" w:rsidRDefault="004F60FE" w:rsidP="004F60FE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F4F0B">
        <w:rPr>
          <w:rFonts w:ascii="Times New Roman" w:hAnsi="Times New Roman" w:cs="Times New Roman"/>
          <w:b/>
          <w:sz w:val="24"/>
          <w:szCs w:val="24"/>
        </w:rPr>
        <w:t>4.2.3.</w:t>
      </w:r>
      <w:r w:rsidRPr="004F4F0B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4F4F0B">
        <w:rPr>
          <w:rFonts w:ascii="Times New Roman" w:hAnsi="Times New Roman" w:cs="Times New Roman"/>
          <w:sz w:val="24"/>
          <w:szCs w:val="24"/>
        </w:rPr>
        <w:t>Объекты нового строительства, созданные после утверждения Перечня за счет средств местного бюджета, в том числе нежилые помещения первых этажей многоквартирных домов, в отношении которых органами местного самоуправления принято решение о предоставлении этих помещений в пользование на праве аренды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предпринимательства.</w:t>
      </w:r>
      <w:proofErr w:type="gramEnd"/>
    </w:p>
    <w:p w:rsidR="004F60FE" w:rsidRPr="004F4F0B" w:rsidRDefault="004F60FE" w:rsidP="004F60FE">
      <w:pPr>
        <w:autoSpaceDE w:val="0"/>
        <w:autoSpaceDN w:val="0"/>
        <w:adjustRightInd w:val="0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4F4F0B">
        <w:rPr>
          <w:rFonts w:ascii="Times New Roman" w:hAnsi="Times New Roman" w:cs="Times New Roman"/>
          <w:b/>
          <w:sz w:val="24"/>
          <w:szCs w:val="24"/>
        </w:rPr>
        <w:t>5. ВЕДЕНИЕ ПЕРЕЧНЯ</w:t>
      </w:r>
    </w:p>
    <w:p w:rsidR="004F60FE" w:rsidRPr="004F4F0B" w:rsidRDefault="004F60FE" w:rsidP="004F60FE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F4F0B">
        <w:rPr>
          <w:rFonts w:ascii="Times New Roman" w:hAnsi="Times New Roman" w:cs="Times New Roman"/>
          <w:b/>
          <w:sz w:val="24"/>
          <w:szCs w:val="24"/>
        </w:rPr>
        <w:t>5.1</w:t>
      </w:r>
      <w:r w:rsidRPr="004F4F0B">
        <w:rPr>
          <w:rFonts w:ascii="Times New Roman" w:hAnsi="Times New Roman" w:cs="Times New Roman"/>
          <w:sz w:val="24"/>
          <w:szCs w:val="24"/>
        </w:rPr>
        <w:t>. Перечень должен содержать следующую информацию:</w:t>
      </w:r>
    </w:p>
    <w:p w:rsidR="004F60FE" w:rsidRPr="004F4F0B" w:rsidRDefault="004F60FE" w:rsidP="004F60FE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F4F0B">
        <w:rPr>
          <w:rFonts w:ascii="Times New Roman" w:hAnsi="Times New Roman" w:cs="Times New Roman"/>
          <w:sz w:val="24"/>
          <w:szCs w:val="24"/>
        </w:rPr>
        <w:t>- наименование имущества;</w:t>
      </w:r>
    </w:p>
    <w:p w:rsidR="004F60FE" w:rsidRPr="004F4F0B" w:rsidRDefault="004F60FE" w:rsidP="004F60FE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F4F0B">
        <w:rPr>
          <w:rFonts w:ascii="Times New Roman" w:hAnsi="Times New Roman" w:cs="Times New Roman"/>
          <w:sz w:val="24"/>
          <w:szCs w:val="24"/>
        </w:rPr>
        <w:t>- местонахождение имущества;</w:t>
      </w:r>
    </w:p>
    <w:p w:rsidR="004F60FE" w:rsidRPr="004F4F0B" w:rsidRDefault="004F60FE" w:rsidP="004F60FE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F4F0B">
        <w:rPr>
          <w:rFonts w:ascii="Times New Roman" w:hAnsi="Times New Roman" w:cs="Times New Roman"/>
          <w:sz w:val="24"/>
          <w:szCs w:val="24"/>
        </w:rPr>
        <w:t>- площадь имущества для объектов недвижимости;</w:t>
      </w:r>
    </w:p>
    <w:p w:rsidR="004F60FE" w:rsidRPr="004F4F0B" w:rsidRDefault="004F60FE" w:rsidP="004F60FE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F4F0B">
        <w:rPr>
          <w:rFonts w:ascii="Times New Roman" w:hAnsi="Times New Roman" w:cs="Times New Roman"/>
          <w:sz w:val="24"/>
          <w:szCs w:val="24"/>
        </w:rPr>
        <w:t>- инвентарный номер,</w:t>
      </w:r>
    </w:p>
    <w:p w:rsidR="004F60FE" w:rsidRPr="004F4F0B" w:rsidRDefault="004F60FE" w:rsidP="004F60FE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F4F0B">
        <w:rPr>
          <w:rFonts w:ascii="Times New Roman" w:hAnsi="Times New Roman" w:cs="Times New Roman"/>
          <w:sz w:val="24"/>
          <w:szCs w:val="24"/>
        </w:rPr>
        <w:t>- сведения об арендаторе,</w:t>
      </w:r>
    </w:p>
    <w:p w:rsidR="004F60FE" w:rsidRPr="004F4F0B" w:rsidRDefault="004F60FE" w:rsidP="004F60FE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F4F0B">
        <w:rPr>
          <w:rFonts w:ascii="Times New Roman" w:hAnsi="Times New Roman" w:cs="Times New Roman"/>
          <w:b/>
          <w:sz w:val="24"/>
          <w:szCs w:val="24"/>
        </w:rPr>
        <w:t>- целевое назначение арендуемого помещения.</w:t>
      </w:r>
    </w:p>
    <w:p w:rsidR="004F60FE" w:rsidRPr="004F4F0B" w:rsidRDefault="004F60FE" w:rsidP="004F60FE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F4F0B">
        <w:rPr>
          <w:rFonts w:ascii="Times New Roman" w:hAnsi="Times New Roman" w:cs="Times New Roman"/>
          <w:b/>
          <w:sz w:val="24"/>
          <w:szCs w:val="24"/>
        </w:rPr>
        <w:t>5.2.</w:t>
      </w:r>
      <w:r w:rsidRPr="004F4F0B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4F4F0B">
        <w:rPr>
          <w:rFonts w:ascii="Times New Roman" w:hAnsi="Times New Roman" w:cs="Times New Roman"/>
          <w:sz w:val="24"/>
          <w:szCs w:val="24"/>
        </w:rPr>
        <w:t>Перечень формируется на электронном и бумажном носителях, по форме в соответствии с приложением к настоящему Положению.</w:t>
      </w:r>
      <w:proofErr w:type="gramEnd"/>
    </w:p>
    <w:p w:rsidR="004F60FE" w:rsidRPr="004F4F0B" w:rsidRDefault="004F60FE" w:rsidP="004F60FE">
      <w:pPr>
        <w:suppressAutoHyphens/>
        <w:spacing w:line="27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F4F0B">
        <w:rPr>
          <w:rFonts w:ascii="Times New Roman" w:hAnsi="Times New Roman" w:cs="Times New Roman"/>
          <w:b/>
          <w:sz w:val="24"/>
          <w:szCs w:val="24"/>
        </w:rPr>
        <w:t>5.3</w:t>
      </w:r>
      <w:r w:rsidRPr="004F4F0B">
        <w:rPr>
          <w:rFonts w:ascii="Times New Roman" w:hAnsi="Times New Roman" w:cs="Times New Roman"/>
          <w:sz w:val="24"/>
          <w:szCs w:val="24"/>
        </w:rPr>
        <w:t xml:space="preserve">.  Ведение Перечня имущества осуществляется в соответствии со следующими принципами: </w:t>
      </w:r>
    </w:p>
    <w:p w:rsidR="004F60FE" w:rsidRPr="004F4F0B" w:rsidRDefault="004F60FE" w:rsidP="004F60FE">
      <w:pPr>
        <w:suppressAutoHyphens/>
        <w:spacing w:line="27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F4F0B">
        <w:rPr>
          <w:rFonts w:ascii="Times New Roman" w:hAnsi="Times New Roman" w:cs="Times New Roman"/>
          <w:sz w:val="24"/>
          <w:szCs w:val="24"/>
        </w:rPr>
        <w:t xml:space="preserve">- непрерывность внесения в Перечень имущества изменяющихся сведений об объектах; </w:t>
      </w:r>
    </w:p>
    <w:p w:rsidR="004F60FE" w:rsidRPr="004F4F0B" w:rsidRDefault="004F60FE" w:rsidP="004F60FE">
      <w:pPr>
        <w:suppressAutoHyphens/>
        <w:spacing w:line="27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F4F0B">
        <w:rPr>
          <w:rFonts w:ascii="Times New Roman" w:hAnsi="Times New Roman" w:cs="Times New Roman"/>
          <w:sz w:val="24"/>
          <w:szCs w:val="24"/>
        </w:rPr>
        <w:t xml:space="preserve">- открытость сведений, содержащихся в Перечне имущества; </w:t>
      </w:r>
    </w:p>
    <w:p w:rsidR="004F60FE" w:rsidRPr="004F4F0B" w:rsidRDefault="004F60FE" w:rsidP="004F60FE">
      <w:pPr>
        <w:suppressAutoHyphens/>
        <w:spacing w:line="27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F4F0B">
        <w:rPr>
          <w:rFonts w:ascii="Times New Roman" w:hAnsi="Times New Roman" w:cs="Times New Roman"/>
          <w:sz w:val="24"/>
          <w:szCs w:val="24"/>
        </w:rPr>
        <w:t>- сопоставимость и совместимость сведений, содержащихся в Перечне имущества, со сведениями, содержащимися в иных информационных ресурсах.</w:t>
      </w:r>
    </w:p>
    <w:p w:rsidR="004F60FE" w:rsidRPr="004F4F0B" w:rsidRDefault="004F60FE" w:rsidP="004F60FE">
      <w:pPr>
        <w:suppressAutoHyphens/>
        <w:spacing w:line="27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F4F0B">
        <w:rPr>
          <w:rFonts w:ascii="Times New Roman" w:hAnsi="Times New Roman" w:cs="Times New Roman"/>
          <w:b/>
          <w:sz w:val="24"/>
          <w:szCs w:val="24"/>
        </w:rPr>
        <w:t>5.4.</w:t>
      </w:r>
      <w:r w:rsidRPr="004F4F0B">
        <w:rPr>
          <w:rFonts w:ascii="Times New Roman" w:hAnsi="Times New Roman" w:cs="Times New Roman"/>
          <w:sz w:val="24"/>
          <w:szCs w:val="24"/>
        </w:rPr>
        <w:t xml:space="preserve"> Ежегодно, до 1 ноября текущего года, Перечень подлежит уточнению в случае необходимости исключения объектов, либо включения новых объектов, изменении сведений об объектах имущества содержащегося в Перечне. </w:t>
      </w:r>
    </w:p>
    <w:p w:rsidR="004F60FE" w:rsidRPr="004F4F0B" w:rsidRDefault="004F60FE" w:rsidP="004F60FE">
      <w:pPr>
        <w:suppressAutoHyphens/>
        <w:spacing w:after="0" w:line="27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F4F0B">
        <w:rPr>
          <w:rFonts w:ascii="Times New Roman" w:hAnsi="Times New Roman" w:cs="Times New Roman"/>
          <w:sz w:val="24"/>
          <w:szCs w:val="24"/>
        </w:rPr>
        <w:t xml:space="preserve">Объекты могут быть исключены из Перечня в случаях: </w:t>
      </w:r>
    </w:p>
    <w:p w:rsidR="004F60FE" w:rsidRPr="004F4F0B" w:rsidRDefault="004F60FE" w:rsidP="004F60FE">
      <w:pPr>
        <w:suppressAutoHyphens/>
        <w:spacing w:after="0" w:line="27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F4F0B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4F4F0B">
        <w:rPr>
          <w:rFonts w:ascii="Times New Roman" w:hAnsi="Times New Roman" w:cs="Times New Roman"/>
          <w:sz w:val="24"/>
          <w:szCs w:val="24"/>
        </w:rPr>
        <w:t>невостребованности</w:t>
      </w:r>
      <w:proofErr w:type="spellEnd"/>
      <w:r w:rsidRPr="004F4F0B">
        <w:rPr>
          <w:rFonts w:ascii="Times New Roman" w:hAnsi="Times New Roman" w:cs="Times New Roman"/>
          <w:sz w:val="24"/>
          <w:szCs w:val="24"/>
        </w:rPr>
        <w:t xml:space="preserve"> объектов для указанных в настоящем Положении целей; </w:t>
      </w:r>
    </w:p>
    <w:p w:rsidR="004F60FE" w:rsidRPr="004F4F0B" w:rsidRDefault="004F60FE" w:rsidP="004F60FE">
      <w:pPr>
        <w:suppressAutoHyphens/>
        <w:spacing w:after="0" w:line="27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F4F0B">
        <w:rPr>
          <w:rFonts w:ascii="Times New Roman" w:hAnsi="Times New Roman" w:cs="Times New Roman"/>
          <w:sz w:val="24"/>
          <w:szCs w:val="24"/>
        </w:rPr>
        <w:t xml:space="preserve">- прекращения права муниципальной собственности на объект; </w:t>
      </w:r>
    </w:p>
    <w:p w:rsidR="004F60FE" w:rsidRPr="004F4F0B" w:rsidRDefault="004F60FE" w:rsidP="004F60FE">
      <w:pPr>
        <w:suppressAutoHyphens/>
        <w:spacing w:after="0" w:line="27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F4F0B">
        <w:rPr>
          <w:rFonts w:ascii="Times New Roman" w:hAnsi="Times New Roman" w:cs="Times New Roman"/>
          <w:sz w:val="24"/>
          <w:szCs w:val="24"/>
        </w:rPr>
        <w:t>- необходимости использования имущества для муниципальных или государственных нужд.</w:t>
      </w:r>
    </w:p>
    <w:p w:rsidR="004F60FE" w:rsidRPr="004F4F0B" w:rsidRDefault="004F60FE" w:rsidP="004F60FE">
      <w:pPr>
        <w:autoSpaceDE w:val="0"/>
        <w:autoSpaceDN w:val="0"/>
        <w:adjustRightInd w:val="0"/>
        <w:ind w:left="540"/>
        <w:jc w:val="both"/>
        <w:rPr>
          <w:rFonts w:ascii="Times New Roman" w:hAnsi="Times New Roman" w:cs="Times New Roman"/>
          <w:sz w:val="24"/>
          <w:szCs w:val="24"/>
        </w:rPr>
      </w:pPr>
    </w:p>
    <w:p w:rsidR="004F60FE" w:rsidRPr="004F4F0B" w:rsidRDefault="004F60FE" w:rsidP="004F60FE">
      <w:pPr>
        <w:autoSpaceDE w:val="0"/>
        <w:autoSpaceDN w:val="0"/>
        <w:adjustRightInd w:val="0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4F4F0B">
        <w:rPr>
          <w:rFonts w:ascii="Times New Roman" w:hAnsi="Times New Roman" w:cs="Times New Roman"/>
          <w:b/>
          <w:sz w:val="24"/>
          <w:szCs w:val="24"/>
        </w:rPr>
        <w:t>6. РАСПОРЯЖЕНИЕ ОБЪЕКТАМИ, ВКЛЮЧЕННЫМИ В ПЕРЕЧЕНЬ</w:t>
      </w:r>
    </w:p>
    <w:p w:rsidR="004F60FE" w:rsidRPr="004F4F0B" w:rsidRDefault="004F60FE" w:rsidP="004F60FE">
      <w:pPr>
        <w:autoSpaceDE w:val="0"/>
        <w:autoSpaceDN w:val="0"/>
        <w:adjustRightInd w:val="0"/>
        <w:ind w:left="540"/>
        <w:jc w:val="center"/>
        <w:rPr>
          <w:rFonts w:ascii="Times New Roman" w:hAnsi="Times New Roman" w:cs="Times New Roman"/>
          <w:sz w:val="24"/>
          <w:szCs w:val="24"/>
        </w:rPr>
      </w:pPr>
    </w:p>
    <w:p w:rsidR="000031E1" w:rsidRPr="004F4F0B" w:rsidRDefault="004F60FE" w:rsidP="004F60FE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F4F0B">
        <w:rPr>
          <w:rFonts w:ascii="Times New Roman" w:hAnsi="Times New Roman" w:cs="Times New Roman"/>
          <w:b/>
          <w:sz w:val="24"/>
          <w:szCs w:val="24"/>
        </w:rPr>
        <w:lastRenderedPageBreak/>
        <w:t>6.1</w:t>
      </w:r>
      <w:r w:rsidRPr="001C35A2">
        <w:rPr>
          <w:rFonts w:ascii="Times New Roman" w:hAnsi="Times New Roman" w:cs="Times New Roman"/>
          <w:b/>
          <w:sz w:val="24"/>
          <w:szCs w:val="24"/>
        </w:rPr>
        <w:t>.</w:t>
      </w:r>
      <w:r w:rsidRPr="001C35A2">
        <w:rPr>
          <w:rFonts w:ascii="Times New Roman" w:hAnsi="Times New Roman" w:cs="Times New Roman"/>
          <w:sz w:val="24"/>
          <w:szCs w:val="24"/>
        </w:rPr>
        <w:t xml:space="preserve"> Муниципальное имущество, включенное в Перечень, не подлежит отчуждению в частную собственность</w:t>
      </w:r>
      <w:proofErr w:type="gramStart"/>
      <w:r w:rsidRPr="001C35A2">
        <w:rPr>
          <w:rFonts w:ascii="Times New Roman" w:hAnsi="Times New Roman" w:cs="Times New Roman"/>
          <w:sz w:val="24"/>
          <w:szCs w:val="24"/>
        </w:rPr>
        <w:t>,</w:t>
      </w:r>
      <w:r w:rsidR="00095FBF" w:rsidRPr="001C35A2">
        <w:rPr>
          <w:rFonts w:ascii="Times New Roman" w:hAnsi="Times New Roman" w:cs="Times New Roman"/>
          <w:sz w:val="24"/>
          <w:szCs w:val="24"/>
        </w:rPr>
        <w:t>з</w:t>
      </w:r>
      <w:proofErr w:type="gramEnd"/>
      <w:r w:rsidR="00095FBF" w:rsidRPr="001C35A2">
        <w:rPr>
          <w:rFonts w:ascii="Times New Roman" w:hAnsi="Times New Roman" w:cs="Times New Roman"/>
          <w:sz w:val="24"/>
          <w:szCs w:val="24"/>
        </w:rPr>
        <w:t xml:space="preserve">а исключением возмездного отчуждения такого имущества в </w:t>
      </w:r>
      <w:r w:rsidR="00095FBF" w:rsidRPr="001C35A2">
        <w:rPr>
          <w:rFonts w:ascii="Times New Roman" w:hAnsi="Times New Roman" w:cs="Times New Roman"/>
          <w:color w:val="000000" w:themeColor="text1"/>
          <w:sz w:val="24"/>
          <w:szCs w:val="24"/>
        </w:rPr>
        <w:t>собственность субъектов малого и среднего предпринимательства в соответствии с Федеральным </w:t>
      </w:r>
      <w:hyperlink r:id="rId7" w:history="1">
        <w:r w:rsidR="00095FBF" w:rsidRPr="001C35A2">
          <w:rPr>
            <w:rStyle w:val="a4"/>
            <w:rFonts w:ascii="Times New Roman" w:hAnsi="Times New Roman" w:cs="Times New Roman"/>
            <w:color w:val="000000" w:themeColor="text1"/>
            <w:sz w:val="24"/>
            <w:szCs w:val="24"/>
            <w:u w:val="none"/>
          </w:rPr>
          <w:t>законом</w:t>
        </w:r>
      </w:hyperlink>
      <w:r w:rsidR="00095FBF" w:rsidRPr="001C35A2">
        <w:rPr>
          <w:rFonts w:ascii="Times New Roman" w:hAnsi="Times New Roman" w:cs="Times New Roman"/>
          <w:color w:val="000000" w:themeColor="text1"/>
          <w:sz w:val="24"/>
          <w:szCs w:val="24"/>
        </w:rPr>
        <w:t> от 22 июля 2008 года N 159-ФЗ "Об особенностях отчуждения недвижимого имущества, находящегося в государственной или в муниципальной собственности и арендуемого субъектами малого и среднего предпринимательства, и о внесении изменений в отдельные законодательные акты Российской Федерации" и в случаях, указанных в </w:t>
      </w:r>
      <w:hyperlink r:id="rId8" w:history="1">
        <w:r w:rsidR="00095FBF" w:rsidRPr="001C35A2">
          <w:rPr>
            <w:rStyle w:val="a4"/>
            <w:rFonts w:ascii="Times New Roman" w:hAnsi="Times New Roman" w:cs="Times New Roman"/>
            <w:color w:val="000000" w:themeColor="text1"/>
            <w:sz w:val="24"/>
            <w:szCs w:val="24"/>
            <w:u w:val="none"/>
          </w:rPr>
          <w:t>подпунктах 6</w:t>
        </w:r>
      </w:hyperlink>
      <w:r w:rsidR="00095FBF" w:rsidRPr="001C35A2">
        <w:rPr>
          <w:rFonts w:ascii="Times New Roman" w:hAnsi="Times New Roman" w:cs="Times New Roman"/>
          <w:color w:val="000000" w:themeColor="text1"/>
          <w:sz w:val="24"/>
          <w:szCs w:val="24"/>
        </w:rPr>
        <w:t>, </w:t>
      </w:r>
      <w:hyperlink r:id="rId9" w:history="1">
        <w:r w:rsidR="00095FBF" w:rsidRPr="001C35A2">
          <w:rPr>
            <w:rStyle w:val="a4"/>
            <w:rFonts w:ascii="Times New Roman" w:hAnsi="Times New Roman" w:cs="Times New Roman"/>
            <w:color w:val="000000" w:themeColor="text1"/>
            <w:sz w:val="24"/>
            <w:szCs w:val="24"/>
            <w:u w:val="none"/>
          </w:rPr>
          <w:t>8</w:t>
        </w:r>
      </w:hyperlink>
      <w:r w:rsidR="00095FBF" w:rsidRPr="001C35A2">
        <w:rPr>
          <w:rFonts w:ascii="Times New Roman" w:hAnsi="Times New Roman" w:cs="Times New Roman"/>
          <w:color w:val="000000" w:themeColor="text1"/>
          <w:sz w:val="24"/>
          <w:szCs w:val="24"/>
        </w:rPr>
        <w:t> и </w:t>
      </w:r>
      <w:hyperlink r:id="rId10" w:history="1">
        <w:r w:rsidR="00095FBF" w:rsidRPr="001C35A2">
          <w:rPr>
            <w:rStyle w:val="a4"/>
            <w:rFonts w:ascii="Times New Roman" w:hAnsi="Times New Roman" w:cs="Times New Roman"/>
            <w:color w:val="000000" w:themeColor="text1"/>
            <w:sz w:val="24"/>
            <w:szCs w:val="24"/>
            <w:u w:val="none"/>
          </w:rPr>
          <w:t>9 пункта 2 статьи 39.3</w:t>
        </w:r>
      </w:hyperlink>
      <w:r w:rsidR="00095FBF" w:rsidRPr="001C35A2">
        <w:rPr>
          <w:rFonts w:ascii="Times New Roman" w:hAnsi="Times New Roman" w:cs="Times New Roman"/>
          <w:color w:val="000000" w:themeColor="text1"/>
          <w:sz w:val="24"/>
          <w:szCs w:val="24"/>
        </w:rPr>
        <w:t> Земельного кодекса Российской Федерации</w:t>
      </w:r>
      <w:proofErr w:type="gramStart"/>
      <w:r w:rsidR="00095FBF" w:rsidRPr="001C35A2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0031E1" w:rsidRPr="001C35A2">
        <w:rPr>
          <w:rFonts w:ascii="Times New Roman" w:hAnsi="Times New Roman" w:cs="Times New Roman"/>
          <w:color w:val="000000" w:themeColor="text1"/>
          <w:sz w:val="24"/>
          <w:szCs w:val="24"/>
        </w:rPr>
        <w:t>В</w:t>
      </w:r>
      <w:proofErr w:type="gramEnd"/>
      <w:r w:rsidR="000031E1" w:rsidRPr="001C35A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отношении указанного имущества запрещаются также переуступка прав пользования им, передача прав пользования им в залог и внесение прав пользования таким имуществом в уставный капитал любых других субъектов хозяйственной деятельности, передача третьим лицам прав и обязанностей по </w:t>
      </w:r>
      <w:proofErr w:type="gramStart"/>
      <w:r w:rsidR="000031E1" w:rsidRPr="001C35A2">
        <w:rPr>
          <w:rFonts w:ascii="Times New Roman" w:hAnsi="Times New Roman" w:cs="Times New Roman"/>
          <w:color w:val="000000" w:themeColor="text1"/>
          <w:sz w:val="24"/>
          <w:szCs w:val="24"/>
        </w:rPr>
        <w:t>договорам аренды такого имущества (перенаем), передача в субаренду, за исключением предоставления такого имущества в субаренду субъектам малого и среднего предпринимательства организациями, образующими инфраструктуру поддержки субъектов малого и среднего предпринимательства, и в случае, если в субаренду предоставляется имущество, предусмотренное </w:t>
      </w:r>
      <w:hyperlink r:id="rId11" w:history="1">
        <w:r w:rsidR="000031E1" w:rsidRPr="001C35A2">
          <w:rPr>
            <w:rStyle w:val="a4"/>
            <w:rFonts w:ascii="Times New Roman" w:hAnsi="Times New Roman" w:cs="Times New Roman"/>
            <w:color w:val="000000" w:themeColor="text1"/>
            <w:sz w:val="24"/>
            <w:szCs w:val="24"/>
            <w:u w:val="none"/>
          </w:rPr>
          <w:t>пунктом 14 части 1 статьи 17.1</w:t>
        </w:r>
      </w:hyperlink>
      <w:r w:rsidR="000031E1" w:rsidRPr="001C35A2">
        <w:rPr>
          <w:rFonts w:ascii="Times New Roman" w:hAnsi="Times New Roman" w:cs="Times New Roman"/>
          <w:color w:val="000000" w:themeColor="text1"/>
          <w:sz w:val="24"/>
          <w:szCs w:val="24"/>
        </w:rPr>
        <w:t> Федерального закона от 26 июля 2006 года N 135-ФЗ "О защите конкуренции".</w:t>
      </w:r>
      <w:proofErr w:type="gramEnd"/>
    </w:p>
    <w:p w:rsidR="004F60FE" w:rsidRPr="004F4F0B" w:rsidRDefault="004F60FE" w:rsidP="004F60FE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F4F0B">
        <w:rPr>
          <w:rFonts w:ascii="Times New Roman" w:hAnsi="Times New Roman" w:cs="Times New Roman"/>
          <w:b/>
          <w:sz w:val="24"/>
          <w:szCs w:val="24"/>
        </w:rPr>
        <w:t>6.2</w:t>
      </w:r>
      <w:r w:rsidRPr="004F4F0B">
        <w:rPr>
          <w:rFonts w:ascii="Times New Roman" w:hAnsi="Times New Roman" w:cs="Times New Roman"/>
          <w:sz w:val="24"/>
          <w:szCs w:val="24"/>
        </w:rPr>
        <w:t>. Муниципальное имущество, включенное в Перечень, предоставляется во временное владение и (или) в пользование субъектам малого и среднего предпринимательства на срок не менее одного года с соблюдением требований, установленных Федеральным законом от 26.07.2006 N 135-ФЗ "О защите конкуренции".</w:t>
      </w:r>
    </w:p>
    <w:p w:rsidR="004F60FE" w:rsidRPr="004F4F0B" w:rsidRDefault="004F60FE" w:rsidP="004F60FE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F4F0B">
        <w:rPr>
          <w:rFonts w:ascii="Times New Roman" w:hAnsi="Times New Roman" w:cs="Times New Roman"/>
          <w:b/>
          <w:sz w:val="24"/>
          <w:szCs w:val="24"/>
        </w:rPr>
        <w:t>6.3</w:t>
      </w:r>
      <w:r w:rsidRPr="004F4F0B">
        <w:rPr>
          <w:rFonts w:ascii="Times New Roman" w:hAnsi="Times New Roman" w:cs="Times New Roman"/>
          <w:sz w:val="24"/>
          <w:szCs w:val="24"/>
        </w:rPr>
        <w:t>. Предоставление муниципального имущества в аренду субъектам малого и среднего предпринимательства осуществляется посредством проведения торгов (аукцион, конкурс), которые проводятся среди таких субъектов. Юридические и физические лица, не относящиеся к категории субъектов малого и среднего предпринимательства, к участию в торгах не допускаются.</w:t>
      </w:r>
    </w:p>
    <w:p w:rsidR="004F60FE" w:rsidRPr="004F4F0B" w:rsidRDefault="004F60FE" w:rsidP="004F60FE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F4F0B">
        <w:rPr>
          <w:rFonts w:ascii="Times New Roman" w:hAnsi="Times New Roman" w:cs="Times New Roman"/>
          <w:b/>
          <w:sz w:val="24"/>
          <w:szCs w:val="24"/>
        </w:rPr>
        <w:t>6.4.</w:t>
      </w:r>
      <w:r w:rsidRPr="004F4F0B">
        <w:rPr>
          <w:rFonts w:ascii="Times New Roman" w:hAnsi="Times New Roman" w:cs="Times New Roman"/>
          <w:sz w:val="24"/>
          <w:szCs w:val="24"/>
        </w:rPr>
        <w:t xml:space="preserve"> Предоставление муниципального имущества в аренду субъектам малого и среднего предпринимательства без проведения конкурса, аукциона на право заключения договора аренды осуществляется по следующим основаниям:</w:t>
      </w:r>
    </w:p>
    <w:p w:rsidR="004F60FE" w:rsidRPr="004F4F0B" w:rsidRDefault="004F60FE" w:rsidP="004F60FE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F4F0B">
        <w:rPr>
          <w:rFonts w:ascii="Times New Roman" w:hAnsi="Times New Roman" w:cs="Times New Roman"/>
          <w:sz w:val="24"/>
          <w:szCs w:val="24"/>
        </w:rPr>
        <w:t>- перезаключение договоров аренды с субъектами малого и среднего предпринимательства на новый срок в случаях, установленных законодательством;</w:t>
      </w:r>
    </w:p>
    <w:p w:rsidR="004F60FE" w:rsidRPr="004F4F0B" w:rsidRDefault="004F60FE" w:rsidP="004F60FE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F4F0B">
        <w:rPr>
          <w:rFonts w:ascii="Times New Roman" w:hAnsi="Times New Roman" w:cs="Times New Roman"/>
          <w:sz w:val="24"/>
          <w:szCs w:val="24"/>
        </w:rPr>
        <w:t>- предоставление муниципальной помощи субъектам малого и среднего предпринимательства, осуществляющим приоритетные виды деятельности.</w:t>
      </w:r>
    </w:p>
    <w:p w:rsidR="004F60FE" w:rsidRPr="004F4F0B" w:rsidRDefault="004F60FE" w:rsidP="004F60FE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F4F0B">
        <w:rPr>
          <w:rFonts w:ascii="Times New Roman" w:hAnsi="Times New Roman" w:cs="Times New Roman"/>
          <w:b/>
          <w:sz w:val="24"/>
          <w:szCs w:val="24"/>
        </w:rPr>
        <w:t>6.5.</w:t>
      </w:r>
      <w:r w:rsidRPr="004F4F0B">
        <w:rPr>
          <w:rFonts w:ascii="Times New Roman" w:hAnsi="Times New Roman" w:cs="Times New Roman"/>
          <w:sz w:val="24"/>
          <w:szCs w:val="24"/>
        </w:rPr>
        <w:t xml:space="preserve"> Проведение торгов на право заключения договора аренды муниципального имущества осуществляется в соответствии с действующим законодательством.</w:t>
      </w:r>
    </w:p>
    <w:p w:rsidR="004F60FE" w:rsidRPr="004F4F0B" w:rsidRDefault="004F60FE" w:rsidP="004F60FE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F4F0B">
        <w:rPr>
          <w:rFonts w:ascii="Times New Roman" w:hAnsi="Times New Roman" w:cs="Times New Roman"/>
          <w:b/>
          <w:sz w:val="24"/>
          <w:szCs w:val="24"/>
        </w:rPr>
        <w:t>6.6</w:t>
      </w:r>
      <w:r w:rsidRPr="004F4F0B">
        <w:rPr>
          <w:rFonts w:ascii="Times New Roman" w:hAnsi="Times New Roman" w:cs="Times New Roman"/>
          <w:sz w:val="24"/>
          <w:szCs w:val="24"/>
        </w:rPr>
        <w:t>. Имущество, включенное в Перечень, предоставляется во владение и (или) пользование субъектам малого и среднего предпринимательства и организациям, образующим инфраструктуру поддержки малого и среднего предпринимательства,</w:t>
      </w:r>
      <w:r w:rsidR="001C35A2" w:rsidRPr="001C35A2">
        <w:t xml:space="preserve"> </w:t>
      </w:r>
      <w:r w:rsidR="001C35A2" w:rsidRPr="001C35A2">
        <w:rPr>
          <w:rFonts w:ascii="Times New Roman" w:hAnsi="Times New Roman" w:cs="Times New Roman"/>
          <w:sz w:val="24"/>
          <w:szCs w:val="24"/>
          <w:highlight w:val="yellow"/>
        </w:rPr>
        <w:t>физических лиц, применяющих специальный налоговый режим</w:t>
      </w:r>
      <w:r w:rsidRPr="004F4F0B">
        <w:rPr>
          <w:rFonts w:ascii="Times New Roman" w:hAnsi="Times New Roman" w:cs="Times New Roman"/>
          <w:sz w:val="24"/>
          <w:szCs w:val="24"/>
        </w:rPr>
        <w:t xml:space="preserve"> на срок не менее 5 лет. Условия предоставления муниципального имущества в аренду публикуются в </w:t>
      </w:r>
      <w:r w:rsidRPr="004F4F0B">
        <w:rPr>
          <w:rFonts w:ascii="Times New Roman" w:hAnsi="Times New Roman" w:cs="Times New Roman"/>
          <w:sz w:val="24"/>
          <w:szCs w:val="24"/>
        </w:rPr>
        <w:lastRenderedPageBreak/>
        <w:t xml:space="preserve">информационном сообщении о проведении торгов на право заключения договора аренды муниципального имущества. </w:t>
      </w:r>
    </w:p>
    <w:p w:rsidR="004F60FE" w:rsidRPr="004F4F0B" w:rsidRDefault="004F60FE" w:rsidP="004F60FE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F4F0B">
        <w:rPr>
          <w:rFonts w:ascii="Times New Roman" w:hAnsi="Times New Roman" w:cs="Times New Roman"/>
          <w:b/>
          <w:sz w:val="24"/>
          <w:szCs w:val="24"/>
        </w:rPr>
        <w:t>6.7</w:t>
      </w:r>
      <w:r w:rsidRPr="004F4F0B">
        <w:rPr>
          <w:rFonts w:ascii="Times New Roman" w:hAnsi="Times New Roman" w:cs="Times New Roman"/>
          <w:sz w:val="24"/>
          <w:szCs w:val="24"/>
        </w:rPr>
        <w:t>. Размер арендной платы за пользование муниципальным имуществом субъектами малого и среднего предпринимательства и организациями, образующими инфраструктуру поддержки малого и среднего предпринимательства,</w:t>
      </w:r>
      <w:r w:rsidR="001C35A2" w:rsidRPr="001C35A2">
        <w:t xml:space="preserve"> </w:t>
      </w:r>
      <w:r w:rsidR="001C35A2" w:rsidRPr="001C35A2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1C35A2" w:rsidRPr="001C35A2">
        <w:rPr>
          <w:rFonts w:ascii="Times New Roman" w:hAnsi="Times New Roman" w:cs="Times New Roman"/>
          <w:sz w:val="24"/>
          <w:szCs w:val="24"/>
          <w:highlight w:val="yellow"/>
        </w:rPr>
        <w:t>физических лиц, применяющих специальный налоговый режим</w:t>
      </w:r>
      <w:r w:rsidRPr="004F4F0B">
        <w:rPr>
          <w:rFonts w:ascii="Times New Roman" w:hAnsi="Times New Roman" w:cs="Times New Roman"/>
          <w:sz w:val="24"/>
          <w:szCs w:val="24"/>
        </w:rPr>
        <w:t xml:space="preserve"> устанавливается</w:t>
      </w:r>
      <w:proofErr w:type="gramEnd"/>
      <w:r w:rsidRPr="004F4F0B">
        <w:rPr>
          <w:rFonts w:ascii="Times New Roman" w:hAnsi="Times New Roman" w:cs="Times New Roman"/>
          <w:sz w:val="24"/>
          <w:szCs w:val="24"/>
        </w:rPr>
        <w:t xml:space="preserve"> по результатам торгов. Первоначальная цена объекта определяется на основании отчета об оценке рыночной стоимости арендной платы, составленного в соответствии с законодательством Российской Федерации об оценочной деятельности. </w:t>
      </w:r>
    </w:p>
    <w:p w:rsidR="004F60FE" w:rsidRPr="004F4F0B" w:rsidRDefault="004F60FE" w:rsidP="004F60FE">
      <w:pPr>
        <w:suppressAutoHyphens/>
        <w:spacing w:line="27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F4F0B">
        <w:rPr>
          <w:rFonts w:ascii="Times New Roman" w:hAnsi="Times New Roman" w:cs="Times New Roman"/>
          <w:b/>
          <w:sz w:val="24"/>
          <w:szCs w:val="24"/>
        </w:rPr>
        <w:t>6.8.</w:t>
      </w:r>
      <w:r w:rsidRPr="004F4F0B">
        <w:rPr>
          <w:rFonts w:ascii="Times New Roman" w:hAnsi="Times New Roman" w:cs="Times New Roman"/>
          <w:sz w:val="24"/>
          <w:szCs w:val="24"/>
        </w:rPr>
        <w:t xml:space="preserve"> Оформление, подписание, государственная регистрация, а также расторжение договора аренды осуществляются в соответствии с действующим законодательством. </w:t>
      </w:r>
    </w:p>
    <w:p w:rsidR="004F60FE" w:rsidRPr="004F4F0B" w:rsidRDefault="004F60FE" w:rsidP="004F60FE">
      <w:pPr>
        <w:autoSpaceDE w:val="0"/>
        <w:autoSpaceDN w:val="0"/>
        <w:adjustRightInd w:val="0"/>
        <w:ind w:left="540"/>
        <w:jc w:val="both"/>
        <w:rPr>
          <w:rFonts w:ascii="Times New Roman" w:hAnsi="Times New Roman" w:cs="Times New Roman"/>
          <w:sz w:val="24"/>
          <w:szCs w:val="24"/>
        </w:rPr>
      </w:pPr>
    </w:p>
    <w:p w:rsidR="004F60FE" w:rsidRPr="004F4F0B" w:rsidRDefault="004F60FE" w:rsidP="004F60FE">
      <w:pPr>
        <w:autoSpaceDE w:val="0"/>
        <w:autoSpaceDN w:val="0"/>
        <w:adjustRightInd w:val="0"/>
        <w:ind w:left="540"/>
        <w:jc w:val="both"/>
        <w:rPr>
          <w:rFonts w:ascii="Times New Roman" w:hAnsi="Times New Roman" w:cs="Times New Roman"/>
          <w:sz w:val="24"/>
          <w:szCs w:val="24"/>
        </w:rPr>
      </w:pPr>
    </w:p>
    <w:p w:rsidR="004F60FE" w:rsidRPr="004F4F0B" w:rsidRDefault="004F60FE" w:rsidP="004F60FE">
      <w:pPr>
        <w:autoSpaceDE w:val="0"/>
        <w:autoSpaceDN w:val="0"/>
        <w:adjustRightInd w:val="0"/>
        <w:ind w:left="540"/>
        <w:jc w:val="both"/>
        <w:rPr>
          <w:rFonts w:ascii="Times New Roman" w:hAnsi="Times New Roman" w:cs="Times New Roman"/>
          <w:sz w:val="24"/>
          <w:szCs w:val="24"/>
        </w:rPr>
      </w:pPr>
    </w:p>
    <w:p w:rsidR="004F60FE" w:rsidRPr="004F4F0B" w:rsidRDefault="004F60FE" w:rsidP="004F60FE">
      <w:pPr>
        <w:autoSpaceDE w:val="0"/>
        <w:autoSpaceDN w:val="0"/>
        <w:adjustRightInd w:val="0"/>
        <w:ind w:left="540"/>
        <w:jc w:val="both"/>
        <w:rPr>
          <w:rFonts w:ascii="Times New Roman" w:hAnsi="Times New Roman" w:cs="Times New Roman"/>
          <w:sz w:val="24"/>
          <w:szCs w:val="24"/>
        </w:rPr>
      </w:pPr>
    </w:p>
    <w:p w:rsidR="004F60FE" w:rsidRPr="004F4F0B" w:rsidRDefault="004F60FE" w:rsidP="004F60FE">
      <w:pPr>
        <w:autoSpaceDE w:val="0"/>
        <w:autoSpaceDN w:val="0"/>
        <w:adjustRightInd w:val="0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4F4F0B">
        <w:rPr>
          <w:rFonts w:ascii="Times New Roman" w:hAnsi="Times New Roman" w:cs="Times New Roman"/>
          <w:b/>
          <w:sz w:val="24"/>
          <w:szCs w:val="24"/>
        </w:rPr>
        <w:t>7. ОПУБЛИКОВАНИЕ ПЕРЕЧНЯ</w:t>
      </w:r>
    </w:p>
    <w:p w:rsidR="004F60FE" w:rsidRPr="004F4F0B" w:rsidRDefault="004F60FE" w:rsidP="004F60FE">
      <w:pPr>
        <w:autoSpaceDE w:val="0"/>
        <w:autoSpaceDN w:val="0"/>
        <w:adjustRightInd w:val="0"/>
        <w:ind w:left="54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F60FE" w:rsidRPr="004F4F0B" w:rsidRDefault="004F60FE" w:rsidP="004F60FE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F4F0B">
        <w:rPr>
          <w:rFonts w:ascii="Times New Roman" w:hAnsi="Times New Roman" w:cs="Times New Roman"/>
          <w:sz w:val="24"/>
          <w:szCs w:val="24"/>
        </w:rPr>
        <w:t>Перечень подлежит опубликованию в официальном печатном издании органов местного самоуправления, а также размещению на официальном сайте органов местного самоуправления Муниципального образования Зубовского сельсовета в сети Интернет.</w:t>
      </w:r>
    </w:p>
    <w:p w:rsidR="004F60FE" w:rsidRPr="004F4F0B" w:rsidRDefault="004F60FE" w:rsidP="004F60FE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4F60FE" w:rsidRPr="004F4F0B" w:rsidRDefault="004F60FE" w:rsidP="004F60FE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4F60FE" w:rsidRPr="004F4F0B" w:rsidRDefault="004F60FE" w:rsidP="004F60FE">
      <w:pPr>
        <w:pStyle w:val="ConsPlusNonformat"/>
        <w:widowControl/>
        <w:pBdr>
          <w:top w:val="single" w:sz="6" w:space="0" w:color="auto"/>
        </w:pBdr>
        <w:jc w:val="both"/>
        <w:rPr>
          <w:rFonts w:ascii="Times New Roman" w:hAnsi="Times New Roman" w:cs="Times New Roman"/>
          <w:sz w:val="24"/>
          <w:szCs w:val="24"/>
        </w:rPr>
      </w:pPr>
    </w:p>
    <w:p w:rsidR="0052268C" w:rsidRPr="004F4F0B" w:rsidRDefault="0052268C" w:rsidP="004F60FE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52268C" w:rsidRPr="004F4F0B" w:rsidRDefault="0052268C" w:rsidP="004F60FE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52268C" w:rsidRPr="004F4F0B" w:rsidRDefault="0052268C" w:rsidP="004F60FE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52268C" w:rsidRPr="004F4F0B" w:rsidRDefault="0052268C" w:rsidP="004F60FE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4F60FE" w:rsidRDefault="004F60FE" w:rsidP="004F60FE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1C35A2" w:rsidRDefault="001C35A2" w:rsidP="004F60FE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1C35A2" w:rsidRDefault="001C35A2" w:rsidP="004F60FE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1C35A2" w:rsidRDefault="001C35A2" w:rsidP="004F60FE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1C35A2" w:rsidRDefault="001C35A2" w:rsidP="004F60FE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1C35A2" w:rsidRPr="004F4F0B" w:rsidRDefault="001C35A2" w:rsidP="004F60FE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4F60FE" w:rsidRPr="004F4F0B" w:rsidRDefault="004F60FE" w:rsidP="004F60FE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4F4F0B">
        <w:rPr>
          <w:rFonts w:ascii="Times New Roman" w:hAnsi="Times New Roman" w:cs="Times New Roman"/>
          <w:sz w:val="24"/>
          <w:szCs w:val="24"/>
        </w:rPr>
        <w:lastRenderedPageBreak/>
        <w:t xml:space="preserve">                                                                                                                             Приложение </w:t>
      </w:r>
    </w:p>
    <w:p w:rsidR="004F60FE" w:rsidRPr="004F4F0B" w:rsidRDefault="004F60FE" w:rsidP="004F60FE">
      <w:pPr>
        <w:autoSpaceDE w:val="0"/>
        <w:autoSpaceDN w:val="0"/>
        <w:adjustRightInd w:val="0"/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4F4F0B">
        <w:rPr>
          <w:rFonts w:ascii="Times New Roman" w:hAnsi="Times New Roman" w:cs="Times New Roman"/>
          <w:sz w:val="24"/>
          <w:szCs w:val="24"/>
        </w:rPr>
        <w:t xml:space="preserve">к Порядку </w:t>
      </w:r>
    </w:p>
    <w:p w:rsidR="004F60FE" w:rsidRPr="004F4F0B" w:rsidRDefault="004F60FE" w:rsidP="004F60F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4F60FE" w:rsidRPr="004F4F0B" w:rsidRDefault="004F60FE" w:rsidP="004F60FE">
      <w:pPr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4F4F0B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4F4F0B">
        <w:rPr>
          <w:rFonts w:ascii="Times New Roman" w:hAnsi="Times New Roman" w:cs="Times New Roman"/>
          <w:sz w:val="24"/>
          <w:szCs w:val="24"/>
        </w:rPr>
        <w:t xml:space="preserve"> Е Р Е Ч Е Н Ь</w:t>
      </w:r>
    </w:p>
    <w:p w:rsidR="004F60FE" w:rsidRPr="004F4F0B" w:rsidRDefault="004F60FE" w:rsidP="004F60FE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4F4F0B">
        <w:rPr>
          <w:rFonts w:ascii="Times New Roman" w:hAnsi="Times New Roman" w:cs="Times New Roman"/>
          <w:sz w:val="24"/>
          <w:szCs w:val="24"/>
        </w:rPr>
        <w:t>муниципального имущества муниципального образования Зубовского сельского поселения,</w:t>
      </w:r>
    </w:p>
    <w:p w:rsidR="004F60FE" w:rsidRPr="004F4F0B" w:rsidRDefault="004F60FE" w:rsidP="004F60FE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4F4F0B">
        <w:rPr>
          <w:rFonts w:ascii="Times New Roman" w:hAnsi="Times New Roman" w:cs="Times New Roman"/>
          <w:sz w:val="24"/>
          <w:szCs w:val="24"/>
        </w:rPr>
        <w:t xml:space="preserve"> предназначенного для передачи во владение (или) в пользование субъектам малого и среднего  предпринимательства</w:t>
      </w:r>
    </w:p>
    <w:p w:rsidR="004F60FE" w:rsidRPr="004F4F0B" w:rsidRDefault="004F60FE" w:rsidP="004F60FE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4F4F0B">
        <w:rPr>
          <w:rFonts w:ascii="Times New Roman" w:hAnsi="Times New Roman" w:cs="Times New Roman"/>
          <w:sz w:val="24"/>
          <w:szCs w:val="24"/>
        </w:rPr>
        <w:t xml:space="preserve">по состоянию </w:t>
      </w:r>
      <w:proofErr w:type="gramStart"/>
      <w:r w:rsidRPr="004F4F0B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Pr="004F4F0B">
        <w:rPr>
          <w:rFonts w:ascii="Times New Roman" w:hAnsi="Times New Roman" w:cs="Times New Roman"/>
          <w:sz w:val="24"/>
          <w:szCs w:val="24"/>
        </w:rPr>
        <w:t xml:space="preserve"> __________года</w:t>
      </w:r>
    </w:p>
    <w:p w:rsidR="004F60FE" w:rsidRPr="004F4F0B" w:rsidRDefault="004F60FE" w:rsidP="004F60FE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6"/>
        <w:gridCol w:w="2019"/>
        <w:gridCol w:w="858"/>
        <w:gridCol w:w="1806"/>
        <w:gridCol w:w="1319"/>
        <w:gridCol w:w="1979"/>
        <w:gridCol w:w="1615"/>
      </w:tblGrid>
      <w:tr w:rsidR="004F60FE" w:rsidRPr="004F4F0B" w:rsidTr="00C54923">
        <w:trPr>
          <w:trHeight w:val="1425"/>
        </w:trPr>
        <w:tc>
          <w:tcPr>
            <w:tcW w:w="0" w:type="auto"/>
            <w:shd w:val="clear" w:color="auto" w:fill="auto"/>
          </w:tcPr>
          <w:p w:rsidR="004F60FE" w:rsidRPr="004F4F0B" w:rsidRDefault="004F60FE" w:rsidP="00C54923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F4F0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№ </w:t>
            </w:r>
            <w:proofErr w:type="spellStart"/>
            <w:r w:rsidRPr="004F4F0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</w:t>
            </w:r>
            <w:proofErr w:type="gramStart"/>
            <w:r w:rsidRPr="004F4F0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.п</w:t>
            </w:r>
            <w:proofErr w:type="spellEnd"/>
            <w:proofErr w:type="gramEnd"/>
          </w:p>
        </w:tc>
        <w:tc>
          <w:tcPr>
            <w:tcW w:w="0" w:type="auto"/>
            <w:shd w:val="clear" w:color="auto" w:fill="auto"/>
          </w:tcPr>
          <w:p w:rsidR="004F60FE" w:rsidRPr="004F4F0B" w:rsidRDefault="004F60FE" w:rsidP="00C54923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F4F0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объекта недвижимости</w:t>
            </w:r>
          </w:p>
        </w:tc>
        <w:tc>
          <w:tcPr>
            <w:tcW w:w="0" w:type="auto"/>
            <w:shd w:val="clear" w:color="auto" w:fill="auto"/>
          </w:tcPr>
          <w:p w:rsidR="004F60FE" w:rsidRPr="004F4F0B" w:rsidRDefault="004F60FE" w:rsidP="00C54923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F4F0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Адрес</w:t>
            </w:r>
          </w:p>
        </w:tc>
        <w:tc>
          <w:tcPr>
            <w:tcW w:w="0" w:type="auto"/>
            <w:shd w:val="clear" w:color="auto" w:fill="auto"/>
          </w:tcPr>
          <w:p w:rsidR="004F60FE" w:rsidRPr="004F4F0B" w:rsidRDefault="004F60FE" w:rsidP="00C54923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F4F0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Инвентарный номер</w:t>
            </w:r>
          </w:p>
        </w:tc>
        <w:tc>
          <w:tcPr>
            <w:tcW w:w="0" w:type="auto"/>
            <w:shd w:val="clear" w:color="auto" w:fill="auto"/>
          </w:tcPr>
          <w:p w:rsidR="004F60FE" w:rsidRPr="004F4F0B" w:rsidRDefault="004F60FE" w:rsidP="00C54923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F4F0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Общая площадь (</w:t>
            </w:r>
            <w:proofErr w:type="spellStart"/>
            <w:r w:rsidRPr="004F4F0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кв</w:t>
            </w:r>
            <w:proofErr w:type="gramStart"/>
            <w:r w:rsidRPr="004F4F0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.м</w:t>
            </w:r>
            <w:proofErr w:type="spellEnd"/>
            <w:proofErr w:type="gramEnd"/>
            <w:r w:rsidRPr="004F4F0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/</w:t>
            </w:r>
            <w:proofErr w:type="spellStart"/>
            <w:r w:rsidRPr="004F4F0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эт</w:t>
            </w:r>
            <w:proofErr w:type="spellEnd"/>
            <w:r w:rsidRPr="004F4F0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0" w:type="auto"/>
            <w:shd w:val="clear" w:color="auto" w:fill="auto"/>
          </w:tcPr>
          <w:p w:rsidR="004F60FE" w:rsidRPr="004F4F0B" w:rsidRDefault="004F60FE" w:rsidP="00C54923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F4F0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сведения об арендаторе (предприятие)</w:t>
            </w:r>
          </w:p>
        </w:tc>
        <w:tc>
          <w:tcPr>
            <w:tcW w:w="0" w:type="auto"/>
            <w:shd w:val="clear" w:color="auto" w:fill="auto"/>
          </w:tcPr>
          <w:p w:rsidR="004F60FE" w:rsidRPr="004F4F0B" w:rsidRDefault="004F60FE" w:rsidP="00C54923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F4F0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целевое назначение арен. Пом.</w:t>
            </w:r>
          </w:p>
        </w:tc>
      </w:tr>
      <w:tr w:rsidR="004F60FE" w:rsidRPr="004F4F0B" w:rsidTr="00C54923">
        <w:trPr>
          <w:trHeight w:val="600"/>
        </w:trPr>
        <w:tc>
          <w:tcPr>
            <w:tcW w:w="0" w:type="auto"/>
            <w:shd w:val="clear" w:color="auto" w:fill="auto"/>
            <w:noWrap/>
          </w:tcPr>
          <w:p w:rsidR="004F60FE" w:rsidRPr="004F4F0B" w:rsidRDefault="004F60FE" w:rsidP="00C5492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4F60FE" w:rsidRPr="004F4F0B" w:rsidRDefault="004F60FE" w:rsidP="00C5492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4F60FE" w:rsidRPr="004F4F0B" w:rsidRDefault="004F60FE" w:rsidP="00C5492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4F60FE" w:rsidRPr="004F4F0B" w:rsidRDefault="004F60FE" w:rsidP="00C5492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4F60FE" w:rsidRPr="004F4F0B" w:rsidRDefault="004F60FE" w:rsidP="00C5492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4F60FE" w:rsidRPr="004F4F0B" w:rsidRDefault="004F60FE" w:rsidP="00C5492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4F60FE" w:rsidRPr="004F4F0B" w:rsidRDefault="004F60FE" w:rsidP="00C5492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60FE" w:rsidRPr="004F4F0B" w:rsidTr="00C54923">
        <w:trPr>
          <w:trHeight w:val="600"/>
        </w:trPr>
        <w:tc>
          <w:tcPr>
            <w:tcW w:w="0" w:type="auto"/>
            <w:shd w:val="clear" w:color="auto" w:fill="auto"/>
          </w:tcPr>
          <w:p w:rsidR="004F60FE" w:rsidRPr="004F4F0B" w:rsidRDefault="004F60FE" w:rsidP="00C5492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4F60FE" w:rsidRPr="004F4F0B" w:rsidRDefault="004F60FE" w:rsidP="00C5492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4F60FE" w:rsidRPr="004F4F0B" w:rsidRDefault="004F60FE" w:rsidP="00C5492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4F60FE" w:rsidRPr="004F4F0B" w:rsidRDefault="004F60FE" w:rsidP="00C5492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4F60FE" w:rsidRPr="004F4F0B" w:rsidRDefault="004F60FE" w:rsidP="00C5492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4F60FE" w:rsidRPr="004F4F0B" w:rsidRDefault="004F60FE" w:rsidP="00C5492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4F60FE" w:rsidRPr="004F4F0B" w:rsidRDefault="004F60FE" w:rsidP="00C5492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60FE" w:rsidRPr="004F4F0B" w:rsidTr="00C54923">
        <w:trPr>
          <w:trHeight w:val="600"/>
        </w:trPr>
        <w:tc>
          <w:tcPr>
            <w:tcW w:w="0" w:type="auto"/>
            <w:shd w:val="clear" w:color="auto" w:fill="auto"/>
            <w:noWrap/>
          </w:tcPr>
          <w:p w:rsidR="004F60FE" w:rsidRPr="004F4F0B" w:rsidRDefault="004F60FE" w:rsidP="00C5492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4F60FE" w:rsidRPr="004F4F0B" w:rsidRDefault="004F60FE" w:rsidP="00C5492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4F60FE" w:rsidRPr="004F4F0B" w:rsidRDefault="004F60FE" w:rsidP="00C5492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4F60FE" w:rsidRPr="004F4F0B" w:rsidRDefault="004F60FE" w:rsidP="00C5492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4F60FE" w:rsidRPr="004F4F0B" w:rsidRDefault="004F60FE" w:rsidP="00C5492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4F60FE" w:rsidRPr="004F4F0B" w:rsidRDefault="004F60FE" w:rsidP="00C5492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4F60FE" w:rsidRPr="004F4F0B" w:rsidRDefault="004F60FE" w:rsidP="00C5492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F60FE" w:rsidRPr="004F4F0B" w:rsidRDefault="004F60FE" w:rsidP="004F60FE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300464" w:rsidRPr="004F4F0B" w:rsidRDefault="00300464">
      <w:pPr>
        <w:rPr>
          <w:rFonts w:ascii="Times New Roman" w:hAnsi="Times New Roman" w:cs="Times New Roman"/>
          <w:sz w:val="24"/>
          <w:szCs w:val="24"/>
        </w:rPr>
      </w:pPr>
    </w:p>
    <w:sectPr w:rsidR="00300464" w:rsidRPr="004F4F0B" w:rsidSect="000F37C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1D2254"/>
    <w:multiLevelType w:val="multilevel"/>
    <w:tmpl w:val="1BAAC126"/>
    <w:lvl w:ilvl="0">
      <w:start w:val="1"/>
      <w:numFmt w:val="decimal"/>
      <w:lvlText w:val="%1."/>
      <w:lvlJc w:val="left"/>
      <w:pPr>
        <w:ind w:left="49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5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85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1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21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7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57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93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295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60FE"/>
    <w:rsid w:val="000031E1"/>
    <w:rsid w:val="000143BD"/>
    <w:rsid w:val="00041290"/>
    <w:rsid w:val="00095FBF"/>
    <w:rsid w:val="000F37CA"/>
    <w:rsid w:val="0013632E"/>
    <w:rsid w:val="001C35A2"/>
    <w:rsid w:val="00300464"/>
    <w:rsid w:val="00434BB2"/>
    <w:rsid w:val="004F4F0B"/>
    <w:rsid w:val="004F60FE"/>
    <w:rsid w:val="0052268C"/>
    <w:rsid w:val="005C756C"/>
    <w:rsid w:val="00643995"/>
    <w:rsid w:val="006B3A22"/>
    <w:rsid w:val="006E0079"/>
    <w:rsid w:val="00927189"/>
    <w:rsid w:val="00A150A1"/>
    <w:rsid w:val="00A3570E"/>
    <w:rsid w:val="00B27346"/>
    <w:rsid w:val="00C2364E"/>
    <w:rsid w:val="00C25645"/>
    <w:rsid w:val="00CB3A58"/>
    <w:rsid w:val="00CB6004"/>
    <w:rsid w:val="00DB3AEE"/>
    <w:rsid w:val="00EA662D"/>
    <w:rsid w:val="00ED479F"/>
    <w:rsid w:val="00F05D46"/>
    <w:rsid w:val="00F3086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ex1st">
    <w:name w:val="tex1st"/>
    <w:basedOn w:val="a"/>
    <w:rsid w:val="004F60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3">
    <w:name w:val="Strong"/>
    <w:qFormat/>
    <w:rsid w:val="004F60FE"/>
    <w:rPr>
      <w:b/>
      <w:bCs/>
    </w:rPr>
  </w:style>
  <w:style w:type="character" w:customStyle="1" w:styleId="FontStyle23">
    <w:name w:val="Font Style23"/>
    <w:basedOn w:val="a0"/>
    <w:uiPriority w:val="99"/>
    <w:rsid w:val="004F60FE"/>
    <w:rPr>
      <w:rFonts w:ascii="Times New Roman" w:hAnsi="Times New Roman" w:cs="Times New Roman"/>
      <w:sz w:val="26"/>
      <w:szCs w:val="26"/>
    </w:rPr>
  </w:style>
  <w:style w:type="paragraph" w:customStyle="1" w:styleId="ConsPlusNonformat">
    <w:name w:val="ConsPlusNonformat"/>
    <w:rsid w:val="004F60F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2">
    <w:name w:val="Body Text 2"/>
    <w:basedOn w:val="a"/>
    <w:link w:val="20"/>
    <w:rsid w:val="004F60FE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Основной текст 2 Знак"/>
    <w:basedOn w:val="a0"/>
    <w:link w:val="2"/>
    <w:rsid w:val="004F60FE"/>
    <w:rPr>
      <w:rFonts w:ascii="Times New Roman" w:eastAsia="Times New Roman" w:hAnsi="Times New Roman" w:cs="Times New Roman"/>
      <w:sz w:val="24"/>
      <w:szCs w:val="24"/>
    </w:rPr>
  </w:style>
  <w:style w:type="character" w:styleId="a4">
    <w:name w:val="Hyperlink"/>
    <w:basedOn w:val="a0"/>
    <w:uiPriority w:val="99"/>
    <w:unhideWhenUsed/>
    <w:rsid w:val="00095FBF"/>
    <w:rPr>
      <w:color w:val="0000FF" w:themeColor="hyperlink"/>
      <w:u w:val="single"/>
    </w:rPr>
  </w:style>
  <w:style w:type="paragraph" w:styleId="a5">
    <w:name w:val="List Paragraph"/>
    <w:basedOn w:val="a"/>
    <w:uiPriority w:val="34"/>
    <w:qFormat/>
    <w:rsid w:val="00ED479F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CB3A5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CB3A58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ex1st">
    <w:name w:val="tex1st"/>
    <w:basedOn w:val="a"/>
    <w:rsid w:val="004F60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3">
    <w:name w:val="Strong"/>
    <w:qFormat/>
    <w:rsid w:val="004F60FE"/>
    <w:rPr>
      <w:b/>
      <w:bCs/>
    </w:rPr>
  </w:style>
  <w:style w:type="character" w:customStyle="1" w:styleId="FontStyle23">
    <w:name w:val="Font Style23"/>
    <w:basedOn w:val="a0"/>
    <w:uiPriority w:val="99"/>
    <w:rsid w:val="004F60FE"/>
    <w:rPr>
      <w:rFonts w:ascii="Times New Roman" w:hAnsi="Times New Roman" w:cs="Times New Roman"/>
      <w:sz w:val="26"/>
      <w:szCs w:val="26"/>
    </w:rPr>
  </w:style>
  <w:style w:type="paragraph" w:customStyle="1" w:styleId="ConsPlusNonformat">
    <w:name w:val="ConsPlusNonformat"/>
    <w:rsid w:val="004F60F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2">
    <w:name w:val="Body Text 2"/>
    <w:basedOn w:val="a"/>
    <w:link w:val="20"/>
    <w:rsid w:val="004F60FE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Основной текст 2 Знак"/>
    <w:basedOn w:val="a0"/>
    <w:link w:val="2"/>
    <w:rsid w:val="004F60FE"/>
    <w:rPr>
      <w:rFonts w:ascii="Times New Roman" w:eastAsia="Times New Roman" w:hAnsi="Times New Roman" w:cs="Times New Roman"/>
      <w:sz w:val="24"/>
      <w:szCs w:val="24"/>
    </w:rPr>
  </w:style>
  <w:style w:type="character" w:styleId="a4">
    <w:name w:val="Hyperlink"/>
    <w:basedOn w:val="a0"/>
    <w:uiPriority w:val="99"/>
    <w:unhideWhenUsed/>
    <w:rsid w:val="00095FBF"/>
    <w:rPr>
      <w:color w:val="0000FF" w:themeColor="hyperlink"/>
      <w:u w:val="single"/>
    </w:rPr>
  </w:style>
  <w:style w:type="paragraph" w:styleId="a5">
    <w:name w:val="List Paragraph"/>
    <w:basedOn w:val="a"/>
    <w:uiPriority w:val="34"/>
    <w:qFormat/>
    <w:rsid w:val="00ED479F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CB3A5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CB3A5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onsultant.ru/cons/cgi/online.cgi?req=doc&amp;base=LAW&amp;n=301443&amp;rnd=1F7D54A55F13C339914899EF05BF1B5A&amp;dst=441&amp;fld=134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http://www.consultant.ru/cons/cgi/online.cgi?req=doc&amp;base=LAW&amp;n=301651&amp;rnd=1F7D54A55F13C339914899EF05BF1B5A" TargetMode="Externa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consultant.ru/cons/cgi/online.cgi?req=doc&amp;base=LAW&amp;n=291280&amp;rnd=1F7D54A55F13C339914899EF05BF1B5A&amp;dst=371&amp;fld=134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consultant.ru/cons/cgi/online.cgi?req=doc&amp;base=LAW&amp;n=301443&amp;rnd=1F7D54A55F13C339914899EF05BF1B5A&amp;dst=1580&amp;fld=134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consultant.ru/cons/cgi/online.cgi?req=doc&amp;base=LAW&amp;n=301443&amp;rnd=1F7D54A55F13C339914899EF05BF1B5A&amp;dst=443&amp;fld=13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8BF3DB-3887-4C2A-967B-2BD890D565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9</Pages>
  <Words>2650</Words>
  <Characters>15105</Characters>
  <Application>Microsoft Office Word</Application>
  <DocSecurity>0</DocSecurity>
  <Lines>125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17720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Пользователь Windows</cp:lastModifiedBy>
  <cp:revision>5</cp:revision>
  <cp:lastPrinted>2020-10-27T07:15:00Z</cp:lastPrinted>
  <dcterms:created xsi:type="dcterms:W3CDTF">2020-10-20T07:31:00Z</dcterms:created>
  <dcterms:modified xsi:type="dcterms:W3CDTF">2020-10-27T07:16:00Z</dcterms:modified>
</cp:coreProperties>
</file>