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9" w:rsidRPr="004A587E" w:rsidRDefault="005C10B9" w:rsidP="005C10B9">
      <w:pPr>
        <w:pStyle w:val="a3"/>
        <w:ind w:firstLine="0"/>
        <w:jc w:val="center"/>
        <w:rPr>
          <w:rFonts w:ascii="Arial" w:hAnsi="Arial" w:cs="Arial"/>
          <w:b/>
          <w:bCs/>
          <w:sz w:val="24"/>
        </w:rPr>
      </w:pPr>
      <w:r w:rsidRPr="004A587E">
        <w:rPr>
          <w:rFonts w:ascii="Arial" w:hAnsi="Arial" w:cs="Arial"/>
          <w:b/>
          <w:bCs/>
          <w:sz w:val="24"/>
        </w:rPr>
        <w:t>АДМИНИСТРАЦИЯ</w:t>
      </w:r>
    </w:p>
    <w:p w:rsidR="005C10B9" w:rsidRPr="004A587E" w:rsidRDefault="005C10B9" w:rsidP="005C10B9">
      <w:pPr>
        <w:pStyle w:val="a3"/>
        <w:ind w:firstLine="0"/>
        <w:jc w:val="center"/>
        <w:rPr>
          <w:rFonts w:ascii="Arial" w:hAnsi="Arial" w:cs="Arial"/>
          <w:b/>
          <w:bCs/>
          <w:sz w:val="24"/>
        </w:rPr>
      </w:pPr>
      <w:r w:rsidRPr="004A587E">
        <w:rPr>
          <w:rFonts w:ascii="Arial" w:hAnsi="Arial" w:cs="Arial"/>
          <w:b/>
          <w:bCs/>
          <w:sz w:val="24"/>
        </w:rPr>
        <w:t xml:space="preserve"> ЗУБОВСКОГО СЕЛЬСОВЕТА</w:t>
      </w:r>
    </w:p>
    <w:p w:rsidR="005C10B9" w:rsidRPr="004A587E" w:rsidRDefault="005C10B9" w:rsidP="005C10B9">
      <w:pPr>
        <w:pStyle w:val="a3"/>
        <w:ind w:firstLine="0"/>
        <w:jc w:val="center"/>
        <w:rPr>
          <w:rFonts w:ascii="Arial" w:hAnsi="Arial" w:cs="Arial"/>
          <w:b/>
          <w:bCs/>
          <w:sz w:val="24"/>
        </w:rPr>
      </w:pPr>
      <w:r w:rsidRPr="004A587E">
        <w:rPr>
          <w:rFonts w:ascii="Arial" w:hAnsi="Arial" w:cs="Arial"/>
          <w:b/>
          <w:bCs/>
          <w:sz w:val="24"/>
        </w:rPr>
        <w:t>ТАТАРСКОГО РАЙОНА</w:t>
      </w:r>
    </w:p>
    <w:p w:rsidR="005C10B9" w:rsidRPr="004A587E" w:rsidRDefault="005C10B9" w:rsidP="005C10B9">
      <w:pPr>
        <w:pStyle w:val="a3"/>
        <w:ind w:firstLine="0"/>
        <w:jc w:val="center"/>
        <w:rPr>
          <w:rFonts w:ascii="Arial" w:hAnsi="Arial" w:cs="Arial"/>
          <w:b/>
          <w:bCs/>
          <w:sz w:val="24"/>
        </w:rPr>
      </w:pPr>
      <w:r w:rsidRPr="004A587E">
        <w:rPr>
          <w:rFonts w:ascii="Arial" w:hAnsi="Arial" w:cs="Arial"/>
          <w:b/>
          <w:bCs/>
          <w:sz w:val="24"/>
        </w:rPr>
        <w:t xml:space="preserve"> НОВОСИБИРСКОЙ ОБЛАСТИ</w:t>
      </w:r>
    </w:p>
    <w:p w:rsidR="005C10B9" w:rsidRPr="004A587E" w:rsidRDefault="005C10B9" w:rsidP="005C10B9">
      <w:pPr>
        <w:pStyle w:val="a3"/>
        <w:ind w:firstLine="0"/>
        <w:jc w:val="center"/>
        <w:rPr>
          <w:rFonts w:ascii="Arial" w:hAnsi="Arial" w:cs="Arial"/>
          <w:b/>
          <w:bCs/>
          <w:sz w:val="24"/>
        </w:rPr>
      </w:pPr>
      <w:r w:rsidRPr="004A587E">
        <w:rPr>
          <w:rFonts w:ascii="Arial" w:hAnsi="Arial" w:cs="Arial"/>
          <w:b/>
          <w:bCs/>
          <w:sz w:val="24"/>
        </w:rPr>
        <w:t xml:space="preserve">  </w:t>
      </w:r>
    </w:p>
    <w:p w:rsidR="005C10B9" w:rsidRPr="004A587E" w:rsidRDefault="005C10B9" w:rsidP="005C10B9">
      <w:pPr>
        <w:jc w:val="center"/>
        <w:rPr>
          <w:rFonts w:ascii="Arial" w:hAnsi="Arial" w:cs="Arial"/>
          <w:b/>
          <w:bCs/>
          <w:sz w:val="24"/>
          <w:szCs w:val="24"/>
        </w:rPr>
      </w:pPr>
      <w:r w:rsidRPr="004A587E">
        <w:rPr>
          <w:rFonts w:ascii="Arial" w:hAnsi="Arial" w:cs="Arial"/>
          <w:b/>
          <w:bCs/>
          <w:sz w:val="24"/>
          <w:szCs w:val="24"/>
        </w:rPr>
        <w:t>ПОСТАНОВЛЕНИЕ</w:t>
      </w:r>
    </w:p>
    <w:p w:rsidR="005C10B9" w:rsidRDefault="004A587E" w:rsidP="005C10B9">
      <w:pPr>
        <w:rPr>
          <w:rFonts w:ascii="Arial" w:hAnsi="Arial" w:cs="Arial"/>
          <w:sz w:val="24"/>
          <w:szCs w:val="24"/>
        </w:rPr>
      </w:pPr>
      <w:r>
        <w:rPr>
          <w:rFonts w:ascii="Arial" w:hAnsi="Arial" w:cs="Arial"/>
          <w:sz w:val="24"/>
          <w:szCs w:val="24"/>
        </w:rPr>
        <w:t xml:space="preserve">   от  17.06.2019 </w:t>
      </w:r>
      <w:r w:rsidR="005C10B9" w:rsidRPr="004A587E">
        <w:rPr>
          <w:rFonts w:ascii="Arial" w:hAnsi="Arial" w:cs="Arial"/>
          <w:sz w:val="24"/>
          <w:szCs w:val="24"/>
        </w:rPr>
        <w:t xml:space="preserve">г </w:t>
      </w:r>
      <w:r>
        <w:rPr>
          <w:rFonts w:ascii="Arial" w:hAnsi="Arial" w:cs="Arial"/>
          <w:sz w:val="24"/>
          <w:szCs w:val="24"/>
        </w:rPr>
        <w:t>.</w:t>
      </w:r>
      <w:r w:rsidR="005C10B9" w:rsidRPr="004A587E">
        <w:rPr>
          <w:rFonts w:ascii="Arial" w:hAnsi="Arial" w:cs="Arial"/>
          <w:sz w:val="24"/>
          <w:szCs w:val="24"/>
        </w:rPr>
        <w:t xml:space="preserve">                                    </w:t>
      </w:r>
      <w:proofErr w:type="spellStart"/>
      <w:r w:rsidR="005C10B9" w:rsidRPr="004A587E">
        <w:rPr>
          <w:rFonts w:ascii="Arial" w:hAnsi="Arial" w:cs="Arial"/>
          <w:sz w:val="24"/>
          <w:szCs w:val="24"/>
        </w:rPr>
        <w:t>с</w:t>
      </w:r>
      <w:proofErr w:type="gramStart"/>
      <w:r w:rsidR="005C10B9" w:rsidRPr="004A587E">
        <w:rPr>
          <w:rFonts w:ascii="Arial" w:hAnsi="Arial" w:cs="Arial"/>
          <w:sz w:val="24"/>
          <w:szCs w:val="24"/>
        </w:rPr>
        <w:t>.З</w:t>
      </w:r>
      <w:proofErr w:type="gramEnd"/>
      <w:r w:rsidR="005C10B9" w:rsidRPr="004A587E">
        <w:rPr>
          <w:rFonts w:ascii="Arial" w:hAnsi="Arial" w:cs="Arial"/>
          <w:sz w:val="24"/>
          <w:szCs w:val="24"/>
        </w:rPr>
        <w:t>убовка</w:t>
      </w:r>
      <w:proofErr w:type="spellEnd"/>
      <w:r w:rsidR="005C10B9" w:rsidRPr="004A587E">
        <w:rPr>
          <w:rFonts w:ascii="Arial" w:hAnsi="Arial" w:cs="Arial"/>
          <w:sz w:val="24"/>
          <w:szCs w:val="24"/>
        </w:rPr>
        <w:t xml:space="preserve">               </w:t>
      </w:r>
      <w:r>
        <w:rPr>
          <w:rFonts w:ascii="Arial" w:hAnsi="Arial" w:cs="Arial"/>
          <w:sz w:val="24"/>
          <w:szCs w:val="24"/>
        </w:rPr>
        <w:t xml:space="preserve">                            № 19</w:t>
      </w:r>
    </w:p>
    <w:p w:rsidR="004A587E" w:rsidRPr="004A587E" w:rsidRDefault="004A587E" w:rsidP="005C10B9">
      <w:pPr>
        <w:rPr>
          <w:rFonts w:ascii="Arial" w:hAnsi="Arial" w:cs="Arial"/>
          <w:sz w:val="24"/>
          <w:szCs w:val="24"/>
        </w:rPr>
      </w:pPr>
    </w:p>
    <w:p w:rsidR="005C10B9" w:rsidRPr="004A587E" w:rsidRDefault="004A587E" w:rsidP="005C10B9">
      <w:pPr>
        <w:jc w:val="center"/>
        <w:rPr>
          <w:rFonts w:ascii="Arial" w:hAnsi="Arial" w:cs="Arial"/>
          <w:sz w:val="24"/>
          <w:szCs w:val="24"/>
        </w:rPr>
      </w:pPr>
      <w:r w:rsidRPr="004A587E">
        <w:rPr>
          <w:rFonts w:ascii="Arial" w:hAnsi="Arial" w:cs="Arial"/>
          <w:sz w:val="24"/>
          <w:szCs w:val="24"/>
        </w:rPr>
        <w:t xml:space="preserve">О внесении изменений в постановление администрации Зубовского сельсовета Татарского района Новосибирской области от 10.05.2018 г. № 42 </w:t>
      </w:r>
      <w:r w:rsidR="005C10B9" w:rsidRPr="004A587E">
        <w:rPr>
          <w:rFonts w:ascii="Arial" w:hAnsi="Arial" w:cs="Arial"/>
          <w:sz w:val="24"/>
          <w:szCs w:val="24"/>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005C10B9" w:rsidRPr="004A587E">
        <w:rPr>
          <w:rFonts w:ascii="Arial" w:hAnsi="Arial" w:cs="Arial"/>
          <w:sz w:val="24"/>
          <w:szCs w:val="24"/>
        </w:rPr>
        <w:t>"о</w:t>
      </w:r>
      <w:proofErr w:type="gramEnd"/>
      <w:r w:rsidR="005C10B9" w:rsidRPr="004A587E">
        <w:rPr>
          <w:rFonts w:ascii="Arial" w:hAnsi="Arial" w:cs="Arial"/>
          <w:sz w:val="24"/>
          <w:szCs w:val="24"/>
        </w:rPr>
        <w:t>т 05.04.2013г № 44-ФЗ органами муниципального финансового контроля, являющимися органами (должностными лицами) администрации Зубовског</w:t>
      </w:r>
      <w:r w:rsidR="00C87CFA" w:rsidRPr="004A587E">
        <w:rPr>
          <w:rFonts w:ascii="Arial" w:hAnsi="Arial" w:cs="Arial"/>
          <w:sz w:val="24"/>
          <w:szCs w:val="24"/>
        </w:rPr>
        <w:t>о сельсовета Татарского района Н</w:t>
      </w:r>
      <w:r w:rsidR="005C10B9" w:rsidRPr="004A587E">
        <w:rPr>
          <w:rFonts w:ascii="Arial" w:hAnsi="Arial" w:cs="Arial"/>
          <w:sz w:val="24"/>
          <w:szCs w:val="24"/>
        </w:rPr>
        <w:t>овосибирской области»</w:t>
      </w:r>
    </w:p>
    <w:p w:rsidR="005C10B9" w:rsidRPr="004A587E" w:rsidRDefault="005C10B9" w:rsidP="005C10B9">
      <w:pPr>
        <w:spacing w:line="240" w:lineRule="atLeast"/>
        <w:jc w:val="center"/>
        <w:rPr>
          <w:rFonts w:ascii="Arial" w:hAnsi="Arial" w:cs="Arial"/>
          <w:b/>
          <w:bCs/>
          <w:sz w:val="24"/>
          <w:szCs w:val="24"/>
          <w:lang w:eastAsia="en-US"/>
        </w:rPr>
      </w:pPr>
    </w:p>
    <w:p w:rsidR="004A587E" w:rsidRDefault="005C10B9" w:rsidP="005C10B9">
      <w:pPr>
        <w:ind w:firstLine="720"/>
        <w:jc w:val="both"/>
        <w:rPr>
          <w:rFonts w:ascii="Arial" w:hAnsi="Arial" w:cs="Arial"/>
          <w:sz w:val="24"/>
          <w:szCs w:val="24"/>
        </w:rPr>
      </w:pPr>
      <w:proofErr w:type="gramStart"/>
      <w:r w:rsidRPr="004A587E">
        <w:rPr>
          <w:rFonts w:ascii="Arial" w:eastAsia="Times New Roman" w:hAnsi="Arial" w:cs="Arial"/>
          <w:color w:val="222222"/>
          <w:sz w:val="24"/>
          <w:szCs w:val="24"/>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w:t>
      </w:r>
      <w:hyperlink r:id="rId5" w:history="1">
        <w:r w:rsidRPr="004A587E">
          <w:rPr>
            <w:rStyle w:val="a6"/>
            <w:rFonts w:ascii="Arial" w:eastAsia="Times New Roman" w:hAnsi="Arial" w:cs="Arial"/>
            <w:color w:val="1B6DFD"/>
            <w:sz w:val="24"/>
            <w:szCs w:val="24"/>
            <w:u w:val="none"/>
          </w:rPr>
          <w:t>44-ФЗ</w:t>
        </w:r>
      </w:hyperlink>
      <w:r w:rsidRPr="004A587E">
        <w:rPr>
          <w:rFonts w:ascii="Arial" w:eastAsia="Times New Roman" w:hAnsi="Arial" w:cs="Arial"/>
          <w:color w:val="222222"/>
          <w:sz w:val="24"/>
          <w:szCs w:val="24"/>
        </w:rPr>
        <w:t>, Приказом Федерального казначейства Министерства финансов Российской Федерации от 12.03.2018г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w:t>
      </w:r>
      <w:proofErr w:type="gramEnd"/>
      <w:r w:rsidRPr="004A587E">
        <w:rPr>
          <w:rFonts w:ascii="Arial" w:eastAsia="Times New Roman" w:hAnsi="Arial" w:cs="Arial"/>
          <w:color w:val="222222"/>
          <w:sz w:val="24"/>
          <w:szCs w:val="24"/>
        </w:rPr>
        <w:t xml:space="preserve"> субъектов Российской Федераци</w:t>
      </w:r>
      <w:proofErr w:type="gramStart"/>
      <w:r w:rsidRPr="004A587E">
        <w:rPr>
          <w:rFonts w:ascii="Arial" w:eastAsia="Times New Roman" w:hAnsi="Arial" w:cs="Arial"/>
          <w:color w:val="222222"/>
          <w:sz w:val="24"/>
          <w:szCs w:val="24"/>
        </w:rPr>
        <w:t>и(</w:t>
      </w:r>
      <w:proofErr w:type="gramEnd"/>
      <w:r w:rsidRPr="004A587E">
        <w:rPr>
          <w:rFonts w:ascii="Arial" w:eastAsia="Times New Roman" w:hAnsi="Arial" w:cs="Arial"/>
          <w:color w:val="222222"/>
          <w:sz w:val="24"/>
          <w:szCs w:val="24"/>
        </w:rPr>
        <w:t>местных администраций), контроля за соблюдением Федерального Закона"О контрактной системе в сфере закупок товаров, работ, услуг для обеспечения государственных и муниципальных нужд"</w:t>
      </w:r>
      <w:r w:rsidRPr="004A587E">
        <w:rPr>
          <w:rFonts w:ascii="Arial" w:hAnsi="Arial" w:cs="Arial"/>
          <w:sz w:val="24"/>
          <w:szCs w:val="24"/>
        </w:rPr>
        <w:t>,Уставом Зубовского сельсовета Татарского района Но</w:t>
      </w:r>
      <w:r w:rsidR="004A587E">
        <w:rPr>
          <w:rFonts w:ascii="Arial" w:hAnsi="Arial" w:cs="Arial"/>
          <w:sz w:val="24"/>
          <w:szCs w:val="24"/>
        </w:rPr>
        <w:t xml:space="preserve">восибирской области, администрация Зубовского сельсовета </w:t>
      </w:r>
    </w:p>
    <w:p w:rsidR="005C10B9" w:rsidRPr="004A587E" w:rsidRDefault="004A587E" w:rsidP="005C10B9">
      <w:pPr>
        <w:ind w:firstLine="720"/>
        <w:jc w:val="both"/>
        <w:rPr>
          <w:rFonts w:ascii="Arial" w:hAnsi="Arial" w:cs="Arial"/>
          <w:sz w:val="24"/>
          <w:szCs w:val="24"/>
        </w:rPr>
      </w:pPr>
      <w:r>
        <w:rPr>
          <w:rFonts w:ascii="Arial" w:hAnsi="Arial" w:cs="Arial"/>
          <w:sz w:val="24"/>
          <w:szCs w:val="24"/>
        </w:rPr>
        <w:t>ПОСТАНОВЛЯЕТ</w:t>
      </w:r>
      <w:r w:rsidR="005C10B9" w:rsidRPr="004A587E">
        <w:rPr>
          <w:rFonts w:ascii="Arial" w:hAnsi="Arial" w:cs="Arial"/>
          <w:sz w:val="24"/>
          <w:szCs w:val="24"/>
        </w:rPr>
        <w:t>:</w:t>
      </w:r>
    </w:p>
    <w:p w:rsidR="004A587E" w:rsidRDefault="004A587E" w:rsidP="005C10B9">
      <w:pPr>
        <w:pStyle w:val="a5"/>
        <w:numPr>
          <w:ilvl w:val="0"/>
          <w:numId w:val="1"/>
        </w:numPr>
        <w:rPr>
          <w:rFonts w:ascii="Arial" w:hAnsi="Arial" w:cs="Arial"/>
          <w:sz w:val="24"/>
          <w:szCs w:val="24"/>
        </w:rPr>
      </w:pPr>
      <w:r>
        <w:rPr>
          <w:rFonts w:ascii="Arial" w:hAnsi="Arial" w:cs="Arial"/>
          <w:sz w:val="24"/>
          <w:szCs w:val="24"/>
        </w:rPr>
        <w:t>Подпункт «г» пункта 6 отменить.</w:t>
      </w:r>
    </w:p>
    <w:p w:rsidR="005C10B9" w:rsidRPr="004A587E" w:rsidRDefault="005C10B9" w:rsidP="005C10B9">
      <w:pPr>
        <w:pStyle w:val="a5"/>
        <w:numPr>
          <w:ilvl w:val="0"/>
          <w:numId w:val="1"/>
        </w:numPr>
        <w:rPr>
          <w:rFonts w:ascii="Arial" w:hAnsi="Arial" w:cs="Arial"/>
          <w:sz w:val="24"/>
          <w:szCs w:val="24"/>
        </w:rPr>
      </w:pPr>
      <w:r w:rsidRPr="004A587E">
        <w:rPr>
          <w:rFonts w:ascii="Arial" w:hAnsi="Arial" w:cs="Arial"/>
          <w:sz w:val="24"/>
          <w:szCs w:val="24"/>
        </w:rPr>
        <w:t>Опубликовать  настоящее постановление в местном издании  «Зубовский  вестник » и разместить на официальном сайте администрации  Зубовского  сельсовета</w:t>
      </w:r>
    </w:p>
    <w:p w:rsidR="005C10B9" w:rsidRPr="004A587E" w:rsidRDefault="005C10B9" w:rsidP="005C10B9">
      <w:pPr>
        <w:spacing w:line="240" w:lineRule="atLeast"/>
        <w:jc w:val="both"/>
        <w:rPr>
          <w:rFonts w:ascii="Arial" w:hAnsi="Arial" w:cs="Arial"/>
          <w:sz w:val="24"/>
          <w:szCs w:val="24"/>
        </w:rPr>
      </w:pPr>
      <w:r w:rsidRPr="004A587E">
        <w:rPr>
          <w:rFonts w:ascii="Arial" w:hAnsi="Arial" w:cs="Arial"/>
          <w:sz w:val="24"/>
          <w:szCs w:val="24"/>
        </w:rPr>
        <w:t xml:space="preserve">     3.  </w:t>
      </w:r>
      <w:proofErr w:type="gramStart"/>
      <w:r w:rsidRPr="004A587E">
        <w:rPr>
          <w:rFonts w:ascii="Arial" w:hAnsi="Arial" w:cs="Arial"/>
          <w:sz w:val="24"/>
          <w:szCs w:val="24"/>
        </w:rPr>
        <w:t>Контроль за</w:t>
      </w:r>
      <w:proofErr w:type="gramEnd"/>
      <w:r w:rsidRPr="004A587E">
        <w:rPr>
          <w:rFonts w:ascii="Arial" w:hAnsi="Arial" w:cs="Arial"/>
          <w:sz w:val="24"/>
          <w:szCs w:val="24"/>
        </w:rPr>
        <w:t xml:space="preserve"> исполнением настоящего постановления оставляю за собой.</w:t>
      </w:r>
    </w:p>
    <w:p w:rsidR="005C10B9" w:rsidRPr="004A587E" w:rsidRDefault="005C10B9" w:rsidP="005C10B9">
      <w:pPr>
        <w:spacing w:line="240" w:lineRule="atLeast"/>
        <w:jc w:val="center"/>
        <w:rPr>
          <w:rFonts w:ascii="Arial" w:hAnsi="Arial" w:cs="Arial"/>
          <w:sz w:val="24"/>
          <w:szCs w:val="24"/>
        </w:rPr>
      </w:pPr>
    </w:p>
    <w:p w:rsidR="005C10B9" w:rsidRPr="004A587E" w:rsidRDefault="005C10B9" w:rsidP="005C10B9">
      <w:pPr>
        <w:spacing w:line="240" w:lineRule="atLeast"/>
        <w:rPr>
          <w:rFonts w:ascii="Arial" w:hAnsi="Arial" w:cs="Arial"/>
          <w:sz w:val="24"/>
          <w:szCs w:val="24"/>
        </w:rPr>
      </w:pPr>
    </w:p>
    <w:p w:rsidR="007F702C" w:rsidRPr="004A587E" w:rsidRDefault="005C10B9" w:rsidP="005C10B9">
      <w:pPr>
        <w:spacing w:after="0" w:line="240" w:lineRule="atLeast"/>
        <w:rPr>
          <w:rFonts w:ascii="Arial" w:hAnsi="Arial" w:cs="Arial"/>
          <w:sz w:val="24"/>
          <w:szCs w:val="24"/>
        </w:rPr>
      </w:pPr>
      <w:r w:rsidRPr="004A587E">
        <w:rPr>
          <w:rFonts w:ascii="Arial" w:hAnsi="Arial" w:cs="Arial"/>
          <w:sz w:val="24"/>
          <w:szCs w:val="24"/>
        </w:rPr>
        <w:t xml:space="preserve">Глава </w:t>
      </w:r>
      <w:r w:rsidR="007F702C" w:rsidRPr="004A587E">
        <w:rPr>
          <w:rFonts w:ascii="Arial" w:hAnsi="Arial" w:cs="Arial"/>
          <w:sz w:val="24"/>
          <w:szCs w:val="24"/>
        </w:rPr>
        <w:t>Зубовского  сельсовета</w:t>
      </w:r>
    </w:p>
    <w:p w:rsidR="005C10B9" w:rsidRPr="004A587E" w:rsidRDefault="007F702C" w:rsidP="005C10B9">
      <w:pPr>
        <w:spacing w:after="0" w:line="240" w:lineRule="atLeast"/>
        <w:rPr>
          <w:rFonts w:ascii="Arial" w:hAnsi="Arial" w:cs="Arial"/>
          <w:sz w:val="24"/>
          <w:szCs w:val="24"/>
        </w:rPr>
      </w:pPr>
      <w:r w:rsidRPr="004A587E">
        <w:rPr>
          <w:rFonts w:ascii="Arial" w:hAnsi="Arial" w:cs="Arial"/>
          <w:sz w:val="24"/>
          <w:szCs w:val="24"/>
        </w:rPr>
        <w:t>Татарского района Новосибирской области</w:t>
      </w:r>
      <w:r w:rsidR="005C10B9" w:rsidRPr="004A587E">
        <w:rPr>
          <w:rFonts w:ascii="Arial" w:hAnsi="Arial" w:cs="Arial"/>
          <w:sz w:val="24"/>
          <w:szCs w:val="24"/>
        </w:rPr>
        <w:t xml:space="preserve">               </w:t>
      </w:r>
      <w:r w:rsidR="004A587E">
        <w:rPr>
          <w:rFonts w:ascii="Arial" w:hAnsi="Arial" w:cs="Arial"/>
          <w:sz w:val="24"/>
          <w:szCs w:val="24"/>
        </w:rPr>
        <w:t xml:space="preserve">                 </w:t>
      </w:r>
      <w:r w:rsidR="005C10B9" w:rsidRPr="004A587E">
        <w:rPr>
          <w:rFonts w:ascii="Arial" w:hAnsi="Arial" w:cs="Arial"/>
          <w:sz w:val="24"/>
          <w:szCs w:val="24"/>
        </w:rPr>
        <w:t xml:space="preserve">     В.И. </w:t>
      </w:r>
      <w:proofErr w:type="spellStart"/>
      <w:r w:rsidR="005C10B9" w:rsidRPr="004A587E">
        <w:rPr>
          <w:rFonts w:ascii="Arial" w:hAnsi="Arial" w:cs="Arial"/>
          <w:sz w:val="24"/>
          <w:szCs w:val="24"/>
        </w:rPr>
        <w:t>Лобовикова</w:t>
      </w:r>
      <w:proofErr w:type="spellEnd"/>
      <w:r w:rsidR="005C10B9" w:rsidRPr="004A587E">
        <w:rPr>
          <w:rFonts w:ascii="Arial" w:hAnsi="Arial" w:cs="Arial"/>
          <w:sz w:val="24"/>
          <w:szCs w:val="24"/>
        </w:rPr>
        <w:t xml:space="preserve"> </w:t>
      </w:r>
    </w:p>
    <w:p w:rsidR="005C10B9" w:rsidRDefault="005C10B9" w:rsidP="005C10B9">
      <w:pPr>
        <w:jc w:val="both"/>
        <w:rPr>
          <w:rFonts w:ascii="Arial" w:hAnsi="Arial" w:cs="Arial"/>
          <w:sz w:val="24"/>
          <w:szCs w:val="24"/>
        </w:rPr>
      </w:pPr>
    </w:p>
    <w:p w:rsidR="004A587E" w:rsidRPr="004A587E" w:rsidRDefault="004A587E" w:rsidP="005C10B9">
      <w:pPr>
        <w:jc w:val="both"/>
        <w:rPr>
          <w:rFonts w:ascii="Arial" w:hAnsi="Arial" w:cs="Arial"/>
          <w:sz w:val="24"/>
          <w:szCs w:val="24"/>
        </w:rPr>
      </w:pPr>
    </w:p>
    <w:p w:rsidR="005C10B9" w:rsidRPr="004A587E" w:rsidRDefault="005C10B9" w:rsidP="005C10B9">
      <w:pPr>
        <w:shd w:val="clear" w:color="auto" w:fill="FFFFFF"/>
        <w:spacing w:after="0" w:line="240" w:lineRule="auto"/>
        <w:jc w:val="right"/>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lastRenderedPageBreak/>
        <w:t>Приложение</w:t>
      </w:r>
    </w:p>
    <w:p w:rsidR="005C10B9" w:rsidRPr="004A587E" w:rsidRDefault="005C10B9" w:rsidP="005C10B9">
      <w:pPr>
        <w:shd w:val="clear" w:color="auto" w:fill="FFFFFF"/>
        <w:spacing w:after="0" w:line="240" w:lineRule="auto"/>
        <w:jc w:val="right"/>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 к постановлению администрации </w:t>
      </w:r>
    </w:p>
    <w:p w:rsidR="005C10B9" w:rsidRPr="004A587E" w:rsidRDefault="005C10B9" w:rsidP="005C10B9">
      <w:pPr>
        <w:shd w:val="clear" w:color="auto" w:fill="FFFFFF"/>
        <w:spacing w:after="0" w:line="240" w:lineRule="auto"/>
        <w:jc w:val="right"/>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Зубовского сельсовета </w:t>
      </w:r>
    </w:p>
    <w:p w:rsidR="005C10B9" w:rsidRDefault="005C10B9" w:rsidP="005C10B9">
      <w:pPr>
        <w:shd w:val="clear" w:color="auto" w:fill="FFFFFF"/>
        <w:spacing w:after="0" w:line="240" w:lineRule="auto"/>
        <w:jc w:val="right"/>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№42 от 10.05.2018г.</w:t>
      </w:r>
    </w:p>
    <w:p w:rsidR="004A587E" w:rsidRDefault="004A587E" w:rsidP="005C10B9">
      <w:pPr>
        <w:shd w:val="clear" w:color="auto" w:fill="FFFFFF"/>
        <w:spacing w:after="0" w:line="240" w:lineRule="auto"/>
        <w:jc w:val="right"/>
        <w:textAlignment w:val="baseline"/>
        <w:rPr>
          <w:rFonts w:ascii="Arial" w:eastAsia="Times New Roman" w:hAnsi="Arial" w:cs="Arial"/>
          <w:color w:val="222222"/>
          <w:sz w:val="24"/>
          <w:szCs w:val="24"/>
        </w:rPr>
      </w:pPr>
      <w:r>
        <w:rPr>
          <w:rFonts w:ascii="Arial" w:eastAsia="Times New Roman" w:hAnsi="Arial" w:cs="Arial"/>
          <w:color w:val="222222"/>
          <w:sz w:val="24"/>
          <w:szCs w:val="24"/>
        </w:rPr>
        <w:t xml:space="preserve">внесены изменения </w:t>
      </w:r>
    </w:p>
    <w:p w:rsidR="004A587E" w:rsidRDefault="004A587E" w:rsidP="005C10B9">
      <w:pPr>
        <w:shd w:val="clear" w:color="auto" w:fill="FFFFFF"/>
        <w:spacing w:after="0" w:line="240" w:lineRule="auto"/>
        <w:jc w:val="right"/>
        <w:textAlignment w:val="baseline"/>
        <w:rPr>
          <w:rFonts w:ascii="Arial" w:eastAsia="Times New Roman" w:hAnsi="Arial" w:cs="Arial"/>
          <w:color w:val="222222"/>
          <w:sz w:val="24"/>
          <w:szCs w:val="24"/>
        </w:rPr>
      </w:pPr>
      <w:r>
        <w:rPr>
          <w:rFonts w:ascii="Arial" w:eastAsia="Times New Roman" w:hAnsi="Arial" w:cs="Arial"/>
          <w:color w:val="222222"/>
          <w:sz w:val="24"/>
          <w:szCs w:val="24"/>
        </w:rPr>
        <w:t>постановлением от 17.06.2019 № 19</w:t>
      </w:r>
    </w:p>
    <w:p w:rsidR="004A587E" w:rsidRPr="004A587E" w:rsidRDefault="004A587E" w:rsidP="005C10B9">
      <w:pPr>
        <w:shd w:val="clear" w:color="auto" w:fill="FFFFFF"/>
        <w:spacing w:after="0" w:line="240" w:lineRule="auto"/>
        <w:jc w:val="right"/>
        <w:textAlignment w:val="baseline"/>
        <w:rPr>
          <w:rFonts w:ascii="Arial" w:eastAsia="Times New Roman" w:hAnsi="Arial" w:cs="Arial"/>
          <w:color w:val="222222"/>
          <w:sz w:val="24"/>
          <w:szCs w:val="24"/>
        </w:rPr>
      </w:pPr>
    </w:p>
    <w:p w:rsidR="005C10B9" w:rsidRPr="004A587E" w:rsidRDefault="005C10B9" w:rsidP="005C10B9">
      <w:pPr>
        <w:shd w:val="clear" w:color="auto" w:fill="FFFFFF"/>
        <w:spacing w:after="0" w:line="240" w:lineRule="auto"/>
        <w:jc w:val="right"/>
        <w:textAlignment w:val="baseline"/>
        <w:rPr>
          <w:rFonts w:ascii="Arial" w:eastAsia="Times New Roman" w:hAnsi="Arial" w:cs="Arial"/>
          <w:color w:val="222222"/>
          <w:sz w:val="24"/>
          <w:szCs w:val="24"/>
        </w:rPr>
      </w:pPr>
    </w:p>
    <w:p w:rsidR="005C10B9" w:rsidRDefault="005C10B9" w:rsidP="005C10B9">
      <w:pPr>
        <w:shd w:val="clear" w:color="auto" w:fill="FFFFFF"/>
        <w:spacing w:after="0" w:line="240" w:lineRule="auto"/>
        <w:jc w:val="center"/>
        <w:textAlignment w:val="baseline"/>
        <w:rPr>
          <w:rFonts w:ascii="Arial" w:hAnsi="Arial" w:cs="Arial"/>
          <w:b/>
          <w:sz w:val="24"/>
          <w:szCs w:val="24"/>
        </w:rPr>
      </w:pPr>
      <w:r w:rsidRPr="004A587E">
        <w:rPr>
          <w:rFonts w:ascii="Arial" w:hAnsi="Arial" w:cs="Arial"/>
          <w:b/>
          <w:sz w:val="24"/>
          <w:szCs w:val="24"/>
        </w:rPr>
        <w:t>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4A587E">
        <w:rPr>
          <w:rFonts w:ascii="Arial" w:hAnsi="Arial" w:cs="Arial"/>
          <w:b/>
          <w:sz w:val="24"/>
          <w:szCs w:val="24"/>
        </w:rPr>
        <w:t>"о</w:t>
      </w:r>
      <w:proofErr w:type="gramEnd"/>
      <w:r w:rsidRPr="004A587E">
        <w:rPr>
          <w:rFonts w:ascii="Arial" w:hAnsi="Arial" w:cs="Arial"/>
          <w:b/>
          <w:sz w:val="24"/>
          <w:szCs w:val="24"/>
        </w:rPr>
        <w:t>т 05.04.2013г № 44-ФЗ органами муниципального финансового контроля, являющимися органами (должностными лицами) администрации Зубовского сельсовета Татарского района Новосибирской области</w:t>
      </w:r>
    </w:p>
    <w:p w:rsidR="00A90165" w:rsidRPr="004A587E" w:rsidRDefault="00A90165" w:rsidP="005C10B9">
      <w:pPr>
        <w:shd w:val="clear" w:color="auto" w:fill="FFFFFF"/>
        <w:spacing w:after="0" w:line="240" w:lineRule="auto"/>
        <w:jc w:val="center"/>
        <w:textAlignment w:val="baseline"/>
        <w:rPr>
          <w:rFonts w:ascii="Arial" w:eastAsia="Times New Roman" w:hAnsi="Arial" w:cs="Arial"/>
          <w:b/>
          <w:color w:val="222222"/>
          <w:sz w:val="24"/>
          <w:szCs w:val="24"/>
        </w:rPr>
      </w:pPr>
    </w:p>
    <w:p w:rsidR="005C10B9" w:rsidRPr="004A587E" w:rsidRDefault="005C10B9" w:rsidP="005C10B9">
      <w:pPr>
        <w:shd w:val="clear" w:color="auto" w:fill="FFFFFF"/>
        <w:spacing w:after="0" w:line="240" w:lineRule="auto"/>
        <w:jc w:val="center"/>
        <w:textAlignment w:val="baseline"/>
        <w:rPr>
          <w:rFonts w:ascii="Arial" w:eastAsia="Times New Roman" w:hAnsi="Arial" w:cs="Arial"/>
          <w:b/>
          <w:bCs/>
          <w:color w:val="222222"/>
          <w:sz w:val="24"/>
          <w:szCs w:val="24"/>
        </w:rPr>
      </w:pPr>
      <w:r w:rsidRPr="004A587E">
        <w:rPr>
          <w:rFonts w:ascii="Arial" w:eastAsia="Times New Roman" w:hAnsi="Arial" w:cs="Arial"/>
          <w:b/>
          <w:bCs/>
          <w:color w:val="222222"/>
          <w:sz w:val="24"/>
          <w:szCs w:val="24"/>
        </w:rPr>
        <w:t>I. Общие положения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1. </w:t>
      </w:r>
      <w:proofErr w:type="gramStart"/>
      <w:r w:rsidRPr="004A587E">
        <w:rPr>
          <w:rFonts w:ascii="Arial" w:eastAsia="Times New Roman" w:hAnsi="Arial" w:cs="Arial"/>
          <w:color w:val="222222"/>
          <w:sz w:val="24"/>
          <w:szCs w:val="24"/>
        </w:rPr>
        <w:t>Настоящие Порядок к осуществлению органами государственного (муниципального) финансового контроля, являющимися органами (должностными лицами) администрации Зубовского сельсовета Татарского района Новосибирской области, контроля за соблюдением Федерального закона от 5 апреля 2013 г. N </w:t>
      </w:r>
      <w:hyperlink r:id="rId6" w:history="1">
        <w:r w:rsidRPr="004A587E">
          <w:rPr>
            <w:rStyle w:val="a6"/>
            <w:rFonts w:ascii="Arial" w:eastAsia="Times New Roman" w:hAnsi="Arial" w:cs="Arial"/>
            <w:color w:val="1B6DFD"/>
            <w:sz w:val="24"/>
            <w:szCs w:val="24"/>
            <w:u w:val="none"/>
          </w:rPr>
          <w:t>44-ФЗ</w:t>
        </w:r>
      </w:hyperlink>
      <w:r w:rsidRPr="004A587E">
        <w:rPr>
          <w:rFonts w:ascii="Arial" w:eastAsia="Times New Roman" w:hAnsi="Arial" w:cs="Arial"/>
          <w:color w:val="222222"/>
          <w:sz w:val="24"/>
          <w:szCs w:val="24"/>
        </w:rPr>
        <w:t> "О контрактной системе в сфере закупок товаров, работ, услуг для обеспечения государственных и муниципальных нужд" (далее - Порядок) разработан в целях установления администрацией Зубовского сельсовета порядка осуществления контроля за</w:t>
      </w:r>
      <w:proofErr w:type="gramEnd"/>
      <w:r w:rsidRPr="004A587E">
        <w:rPr>
          <w:rFonts w:ascii="Arial" w:eastAsia="Times New Roman" w:hAnsi="Arial" w:cs="Arial"/>
          <w:color w:val="222222"/>
          <w:sz w:val="24"/>
          <w:szCs w:val="24"/>
        </w:rPr>
        <w:t xml:space="preserve"> соблюдением Федерального закона Органами контроля (далее - Порядок).</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2. Деятельность Органов контроля по </w:t>
      </w:r>
      <w:proofErr w:type="gramStart"/>
      <w:r w:rsidRPr="004A587E">
        <w:rPr>
          <w:rFonts w:ascii="Arial" w:eastAsia="Times New Roman" w:hAnsi="Arial" w:cs="Arial"/>
          <w:color w:val="222222"/>
          <w:sz w:val="24"/>
          <w:szCs w:val="24"/>
        </w:rPr>
        <w:t>контролю за</w:t>
      </w:r>
      <w:proofErr w:type="gramEnd"/>
      <w:r w:rsidRPr="004A587E">
        <w:rPr>
          <w:rFonts w:ascii="Arial" w:eastAsia="Times New Roman" w:hAnsi="Arial" w:cs="Arial"/>
          <w:color w:val="222222"/>
          <w:sz w:val="24"/>
          <w:szCs w:val="24"/>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 Должностными лицами Органов контроля, осуществляющими деятельность по контролю, являются: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Глава администрации Зубовского сельсовета (дале</w:t>
      </w:r>
      <w:proofErr w:type="gramStart"/>
      <w:r w:rsidRPr="004A587E">
        <w:rPr>
          <w:rFonts w:ascii="Arial" w:eastAsia="Times New Roman" w:hAnsi="Arial" w:cs="Arial"/>
          <w:color w:val="222222"/>
          <w:sz w:val="24"/>
          <w:szCs w:val="24"/>
        </w:rPr>
        <w:t>е-</w:t>
      </w:r>
      <w:proofErr w:type="gramEnd"/>
      <w:r w:rsidRPr="004A587E">
        <w:rPr>
          <w:rFonts w:ascii="Arial" w:eastAsia="Times New Roman" w:hAnsi="Arial" w:cs="Arial"/>
          <w:color w:val="222222"/>
          <w:sz w:val="24"/>
          <w:szCs w:val="24"/>
        </w:rPr>
        <w:t xml:space="preserve"> Руководитель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специалист администрации Зубовского сельсовета, к компетенции которого  относятся вопросы осуществления деятельности по контролю;</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5. Должностные лица, указанные в пункте 4 Порядка, обязаны:</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соблюдать требования нормативных правовых актов в установленной сфере деятельности Органов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проводить контрольные мероприятия в соответствии с распорядительным документом руководителя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gramStart"/>
      <w:r w:rsidRPr="004A587E">
        <w:rPr>
          <w:rFonts w:ascii="Arial" w:eastAsia="Times New Roman" w:hAnsi="Arial" w:cs="Arial"/>
          <w:color w:val="222222"/>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w:t>
      </w:r>
      <w:r w:rsidRPr="004A587E">
        <w:rPr>
          <w:rFonts w:ascii="Arial" w:eastAsia="Times New Roman" w:hAnsi="Arial" w:cs="Arial"/>
          <w:color w:val="222222"/>
          <w:sz w:val="24"/>
          <w:szCs w:val="24"/>
        </w:rPr>
        <w:lastRenderedPageBreak/>
        <w:t>состава проверочной</w:t>
      </w:r>
      <w:proofErr w:type="gramEnd"/>
      <w:r w:rsidRPr="004A587E">
        <w:rPr>
          <w:rFonts w:ascii="Arial" w:eastAsia="Times New Roman" w:hAnsi="Arial" w:cs="Arial"/>
          <w:color w:val="222222"/>
          <w:sz w:val="24"/>
          <w:szCs w:val="24"/>
        </w:rPr>
        <w:t xml:space="preserve"> группы Органа контроля, а также с результатами выездной и камеральной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4A587E">
        <w:rPr>
          <w:rFonts w:ascii="Arial" w:eastAsia="Times New Roman" w:hAnsi="Arial" w:cs="Arial"/>
          <w:color w:val="222222"/>
          <w:sz w:val="24"/>
          <w:szCs w:val="24"/>
        </w:rPr>
        <w:t>с даты выявления</w:t>
      </w:r>
      <w:proofErr w:type="gramEnd"/>
      <w:r w:rsidRPr="004A587E">
        <w:rPr>
          <w:rFonts w:ascii="Arial" w:eastAsia="Times New Roman" w:hAnsi="Arial" w:cs="Arial"/>
          <w:color w:val="222222"/>
          <w:sz w:val="24"/>
          <w:szCs w:val="24"/>
        </w:rPr>
        <w:t xml:space="preserve"> такого факта по решению руководителя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roofErr w:type="gramStart"/>
      <w:r w:rsidRPr="004A587E">
        <w:rPr>
          <w:rFonts w:ascii="Arial" w:eastAsia="Times New Roman" w:hAnsi="Arial" w:cs="Arial"/>
          <w:color w:val="222222"/>
          <w:sz w:val="24"/>
          <w:szCs w:val="24"/>
        </w:rPr>
        <w:t xml:space="preserve"> .</w:t>
      </w:r>
      <w:proofErr w:type="gramEnd"/>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6. Должностные лица, указанные в пункте 4 Порядка, в соответствии с частью 27 статьи 99 Федерального закона имеют право:</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4A587E">
        <w:rPr>
          <w:rFonts w:ascii="Arial" w:eastAsia="Times New Roman" w:hAnsi="Arial" w:cs="Arial"/>
          <w:color w:val="222222"/>
          <w:sz w:val="24"/>
          <w:szCs w:val="24"/>
        </w:rPr>
        <w:t>жд в сл</w:t>
      </w:r>
      <w:proofErr w:type="gramEnd"/>
      <w:r w:rsidRPr="004A587E">
        <w:rPr>
          <w:rFonts w:ascii="Arial" w:eastAsia="Times New Roman" w:hAnsi="Arial" w:cs="Arial"/>
          <w:color w:val="222222"/>
          <w:sz w:val="24"/>
          <w:szCs w:val="24"/>
        </w:rPr>
        <w:t>учаях, предусмотренных законодательством Российской Федерации;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highlight w:val="yellow"/>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roofErr w:type="gramStart"/>
      <w:r w:rsidRPr="004A587E">
        <w:rPr>
          <w:rFonts w:ascii="Arial" w:eastAsia="Times New Roman" w:hAnsi="Arial" w:cs="Arial"/>
          <w:color w:val="222222"/>
          <w:sz w:val="24"/>
          <w:szCs w:val="24"/>
          <w:highlight w:val="yellow"/>
        </w:rPr>
        <w:t>;</w:t>
      </w:r>
      <w:r w:rsidR="004A587E">
        <w:rPr>
          <w:rFonts w:ascii="Arial" w:eastAsia="Times New Roman" w:hAnsi="Arial" w:cs="Arial"/>
          <w:color w:val="222222"/>
          <w:sz w:val="24"/>
          <w:szCs w:val="24"/>
        </w:rPr>
        <w:t>(</w:t>
      </w:r>
      <w:proofErr w:type="gramEnd"/>
      <w:r w:rsidR="004A587E">
        <w:rPr>
          <w:rFonts w:ascii="Arial" w:eastAsia="Times New Roman" w:hAnsi="Arial" w:cs="Arial"/>
          <w:color w:val="222222"/>
          <w:sz w:val="24"/>
          <w:szCs w:val="24"/>
        </w:rPr>
        <w:t>пункт отменен)</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4A587E">
        <w:rPr>
          <w:rFonts w:ascii="Arial" w:eastAsia="Times New Roman" w:hAnsi="Arial" w:cs="Arial"/>
          <w:color w:val="222222"/>
          <w:sz w:val="24"/>
          <w:szCs w:val="24"/>
        </w:rPr>
        <w:t xml:space="preserve"> .</w:t>
      </w:r>
      <w:proofErr w:type="gramEnd"/>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9. Срок представления субъектом контроля документов и информации устанавливается в запросе и отсчитывается </w:t>
      </w:r>
      <w:proofErr w:type="gramStart"/>
      <w:r w:rsidRPr="004A587E">
        <w:rPr>
          <w:rFonts w:ascii="Arial" w:eastAsia="Times New Roman" w:hAnsi="Arial" w:cs="Arial"/>
          <w:color w:val="222222"/>
          <w:sz w:val="24"/>
          <w:szCs w:val="24"/>
        </w:rPr>
        <w:t>с даты получения</w:t>
      </w:r>
      <w:proofErr w:type="gramEnd"/>
      <w:r w:rsidRPr="004A587E">
        <w:rPr>
          <w:rFonts w:ascii="Arial" w:eastAsia="Times New Roman" w:hAnsi="Arial" w:cs="Arial"/>
          <w:color w:val="222222"/>
          <w:sz w:val="24"/>
          <w:szCs w:val="24"/>
        </w:rPr>
        <w:t xml:space="preserve"> запроса субъектом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lastRenderedPageBreak/>
        <w:t xml:space="preserve">10. </w:t>
      </w:r>
      <w:proofErr w:type="gramStart"/>
      <w:r w:rsidRPr="004A587E">
        <w:rPr>
          <w:rFonts w:ascii="Arial" w:eastAsia="Times New Roman" w:hAnsi="Arial" w:cs="Arial"/>
          <w:color w:val="222222"/>
          <w:sz w:val="24"/>
          <w:szCs w:val="24"/>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4A587E">
        <w:rPr>
          <w:rFonts w:ascii="Arial" w:eastAsia="Times New Roman" w:hAnsi="Arial" w:cs="Arial"/>
          <w:color w:val="222222"/>
          <w:sz w:val="24"/>
          <w:szCs w:val="24"/>
        </w:rPr>
        <w:t xml:space="preserve"> года N </w:t>
      </w:r>
      <w:hyperlink r:id="rId7" w:history="1">
        <w:r w:rsidRPr="004A587E">
          <w:rPr>
            <w:rStyle w:val="a6"/>
            <w:rFonts w:ascii="Arial" w:eastAsia="Times New Roman" w:hAnsi="Arial" w:cs="Arial"/>
            <w:color w:val="1B6DFD"/>
            <w:sz w:val="24"/>
            <w:szCs w:val="24"/>
            <w:u w:val="none"/>
          </w:rPr>
          <w:t>1148</w:t>
        </w:r>
      </w:hyperlink>
      <w:r w:rsidRPr="004A587E">
        <w:rPr>
          <w:rFonts w:ascii="Arial" w:eastAsia="Times New Roman" w:hAnsi="Arial" w:cs="Arial"/>
          <w:color w:val="222222"/>
          <w:sz w:val="24"/>
          <w:szCs w:val="24"/>
        </w:rPr>
        <w:t> .</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C10B9" w:rsidRPr="004A587E" w:rsidRDefault="005C10B9" w:rsidP="005C10B9">
      <w:pPr>
        <w:shd w:val="clear" w:color="auto" w:fill="FFFFFF"/>
        <w:spacing w:after="0" w:line="240" w:lineRule="auto"/>
        <w:jc w:val="center"/>
        <w:textAlignment w:val="baseline"/>
        <w:rPr>
          <w:rFonts w:ascii="Arial" w:eastAsia="Times New Roman" w:hAnsi="Arial" w:cs="Arial"/>
          <w:b/>
          <w:bCs/>
          <w:color w:val="222222"/>
          <w:sz w:val="24"/>
          <w:szCs w:val="24"/>
        </w:rPr>
      </w:pPr>
      <w:r w:rsidRPr="004A587E">
        <w:rPr>
          <w:rFonts w:ascii="Arial" w:eastAsia="Times New Roman" w:hAnsi="Arial" w:cs="Arial"/>
          <w:b/>
          <w:bCs/>
          <w:color w:val="222222"/>
          <w:sz w:val="24"/>
          <w:szCs w:val="24"/>
        </w:rPr>
        <w:t>II. Назначение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13. Контрольное мероприятие проводится должностными лицами Органа контроля на основании распорядительного документа главы администрации Зубовского сельсовета о назначении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14. Распорядительный документ руководителя Органа контроля о назначении контрольного мероприятия должен содержать следующие сведения: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наименование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место нахождения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место фактического осуществления деятельности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г) проверяемый период;</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основание проведения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е) тему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spellStart"/>
      <w:r w:rsidRPr="004A587E">
        <w:rPr>
          <w:rFonts w:ascii="Arial" w:eastAsia="Times New Roman" w:hAnsi="Arial" w:cs="Arial"/>
          <w:color w:val="222222"/>
          <w:sz w:val="24"/>
          <w:szCs w:val="24"/>
        </w:rPr>
        <w:t>з</w:t>
      </w:r>
      <w:proofErr w:type="spellEnd"/>
      <w:r w:rsidRPr="004A587E">
        <w:rPr>
          <w:rFonts w:ascii="Arial" w:eastAsia="Times New Roman" w:hAnsi="Arial" w:cs="Arial"/>
          <w:color w:val="222222"/>
          <w:sz w:val="24"/>
          <w:szCs w:val="24"/>
        </w:rPr>
        <w:t>) срок проведения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и) перечень основных вопросов, подлежащих изучению в ходе проведения контрольного мероприятия.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16. Плановые проверки осуществляются в соответствии с утвержденным планом контрольных мероприятий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17. Периодичность проведения плановых проверок в отношении одного субъекта контроля должна составлять не более 1 раза в год.</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18. Внеплановые проверки проводятся в соответствии с решением руководителя Органа контроля, принятого:</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в случае истечения срока исполнения ранее выданного предписания;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в случае, предусмотренном подпунктом "в" пункта 42 Порядка.</w:t>
      </w:r>
    </w:p>
    <w:p w:rsidR="005C10B9" w:rsidRPr="004A587E" w:rsidRDefault="005C10B9" w:rsidP="005C10B9">
      <w:pPr>
        <w:shd w:val="clear" w:color="auto" w:fill="FFFFFF"/>
        <w:spacing w:after="0" w:line="240" w:lineRule="auto"/>
        <w:jc w:val="center"/>
        <w:textAlignment w:val="baseline"/>
        <w:rPr>
          <w:rFonts w:ascii="Arial" w:eastAsia="Times New Roman" w:hAnsi="Arial" w:cs="Arial"/>
          <w:b/>
          <w:bCs/>
          <w:color w:val="222222"/>
          <w:sz w:val="24"/>
          <w:szCs w:val="24"/>
        </w:rPr>
      </w:pPr>
      <w:r w:rsidRPr="004A587E">
        <w:rPr>
          <w:rFonts w:ascii="Arial" w:eastAsia="Times New Roman" w:hAnsi="Arial" w:cs="Arial"/>
          <w:b/>
          <w:bCs/>
          <w:color w:val="222222"/>
          <w:sz w:val="24"/>
          <w:szCs w:val="24"/>
        </w:rPr>
        <w:t>III. Проведение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19. Камеральная проверка может проводиться одним должностным лицом или проверочной группой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4A587E">
        <w:rPr>
          <w:rFonts w:ascii="Arial" w:eastAsia="Times New Roman" w:hAnsi="Arial" w:cs="Arial"/>
          <w:color w:val="222222"/>
          <w:sz w:val="24"/>
          <w:szCs w:val="24"/>
        </w:rPr>
        <w:t>уполномочено</w:t>
      </w:r>
      <w:proofErr w:type="gramEnd"/>
      <w:r w:rsidRPr="004A587E">
        <w:rPr>
          <w:rFonts w:ascii="Arial" w:eastAsia="Times New Roman" w:hAnsi="Arial" w:cs="Arial"/>
          <w:color w:val="222222"/>
          <w:sz w:val="24"/>
          <w:szCs w:val="24"/>
        </w:rPr>
        <w:t xml:space="preserve"> составлять протоколы об административных правонарушениях.</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25. </w:t>
      </w:r>
      <w:proofErr w:type="gramStart"/>
      <w:r w:rsidRPr="004A587E">
        <w:rPr>
          <w:rFonts w:ascii="Arial" w:eastAsia="Times New Roman" w:hAnsi="Arial" w:cs="Arial"/>
          <w:color w:val="222222"/>
          <w:sz w:val="24"/>
          <w:szCs w:val="24"/>
        </w:rPr>
        <w:t>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roofErr w:type="gramEnd"/>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26. Выездная проверка проводится по месту нахождения и месту фактического осуществления деятельности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27. Срок проведения выездной проверки не может превышать 30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lastRenderedPageBreak/>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4A587E">
        <w:rPr>
          <w:rFonts w:ascii="Arial" w:eastAsia="Times New Roman" w:hAnsi="Arial" w:cs="Arial"/>
          <w:color w:val="222222"/>
          <w:sz w:val="24"/>
          <w:szCs w:val="24"/>
        </w:rPr>
        <w:t>субъекта контроля нарушений законодательства Российской Федерации</w:t>
      </w:r>
      <w:proofErr w:type="gramEnd"/>
      <w:r w:rsidRPr="004A587E">
        <w:rPr>
          <w:rFonts w:ascii="Arial" w:eastAsia="Times New Roman" w:hAnsi="Arial" w:cs="Arial"/>
          <w:color w:val="222222"/>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31. Встречная проверка проводится в порядке, установленном Порядком для выездных и камеральных проверок в соответствии с пунктами 19 - 22, 26, 28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Срок проведения встречной проверки не может превышать 20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на период проведения встречной проверки, но не более чем на 20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на период организации и проведения экспертиз, но не более чем на 20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w:t>
      </w:r>
      <w:r w:rsidRPr="004A587E">
        <w:rPr>
          <w:rFonts w:ascii="Arial" w:eastAsia="Times New Roman" w:hAnsi="Arial" w:cs="Arial"/>
          <w:color w:val="222222"/>
          <w:sz w:val="24"/>
          <w:szCs w:val="24"/>
        </w:rPr>
        <w:lastRenderedPageBreak/>
        <w:t>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33. Решение о возобновлении проведения выездной или камеральной проверки принимается в срок не более 2 рабочих дней: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после завершения проведения встречной проверки и (или) экспертизы согласно подпунктам "а", "б" пункта 32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после устранения причин приостановления проведения проверки, указанных в подпунктах "в" - "</w:t>
      </w: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пункта 32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после истечения срока приостановления проверки в соответствии с подпунктами "в" - "</w:t>
      </w:r>
      <w:proofErr w:type="spellStart"/>
      <w:r w:rsidRPr="004A587E">
        <w:rPr>
          <w:rFonts w:ascii="Arial" w:eastAsia="Times New Roman" w:hAnsi="Arial" w:cs="Arial"/>
          <w:color w:val="222222"/>
          <w:sz w:val="24"/>
          <w:szCs w:val="24"/>
        </w:rPr>
        <w:t>д</w:t>
      </w:r>
      <w:proofErr w:type="spellEnd"/>
      <w:r w:rsidRPr="004A587E">
        <w:rPr>
          <w:rFonts w:ascii="Arial" w:eastAsia="Times New Roman" w:hAnsi="Arial" w:cs="Arial"/>
          <w:color w:val="222222"/>
          <w:sz w:val="24"/>
          <w:szCs w:val="24"/>
        </w:rPr>
        <w:t>" пункта 32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C10B9" w:rsidRPr="004A587E" w:rsidRDefault="005C10B9" w:rsidP="005C10B9">
      <w:pPr>
        <w:shd w:val="clear" w:color="auto" w:fill="FFFFFF"/>
        <w:spacing w:after="0" w:line="240" w:lineRule="auto"/>
        <w:jc w:val="center"/>
        <w:textAlignment w:val="baseline"/>
        <w:rPr>
          <w:rFonts w:ascii="Arial" w:eastAsia="Times New Roman" w:hAnsi="Arial" w:cs="Arial"/>
          <w:b/>
          <w:bCs/>
          <w:color w:val="222222"/>
          <w:sz w:val="24"/>
          <w:szCs w:val="24"/>
        </w:rPr>
      </w:pPr>
      <w:r w:rsidRPr="004A587E">
        <w:rPr>
          <w:rFonts w:ascii="Arial" w:eastAsia="Times New Roman" w:hAnsi="Arial" w:cs="Arial"/>
          <w:b/>
          <w:bCs/>
          <w:color w:val="222222"/>
          <w:sz w:val="24"/>
          <w:szCs w:val="24"/>
        </w:rPr>
        <w:t>IV. Оформление результатов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По результатам встречной проверки предписания субъекту контроля не выдаются.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37. </w:t>
      </w:r>
      <w:proofErr w:type="gramStart"/>
      <w:r w:rsidRPr="004A587E">
        <w:rPr>
          <w:rFonts w:ascii="Arial" w:eastAsia="Times New Roman" w:hAnsi="Arial" w:cs="Arial"/>
          <w:color w:val="222222"/>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4A587E">
        <w:rPr>
          <w:rFonts w:ascii="Arial" w:eastAsia="Times New Roman" w:hAnsi="Arial" w:cs="Arial"/>
          <w:color w:val="222222"/>
          <w:sz w:val="24"/>
          <w:szCs w:val="24"/>
        </w:rPr>
        <w:t>кт встр</w:t>
      </w:r>
      <w:proofErr w:type="gramEnd"/>
      <w:r w:rsidRPr="004A587E">
        <w:rPr>
          <w:rFonts w:ascii="Arial" w:eastAsia="Times New Roman" w:hAnsi="Arial" w:cs="Arial"/>
          <w:color w:val="222222"/>
          <w:sz w:val="24"/>
          <w:szCs w:val="24"/>
        </w:rPr>
        <w:t>ечной проверки (в случае ее проведения), а также иные материалы, полученные в ходе проведения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lastRenderedPageBreak/>
        <w:t>Письменные возражения субъекта контроля приобщаются к материалам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42. </w:t>
      </w:r>
      <w:proofErr w:type="gramStart"/>
      <w:r w:rsidRPr="004A587E">
        <w:rPr>
          <w:rFonts w:ascii="Arial" w:eastAsia="Times New Roman" w:hAnsi="Arial" w:cs="Arial"/>
          <w:color w:val="222222"/>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а) о выдаче обязательного для исполнения предписания в случаях, установленных Федеральным законом;</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б) об отсутствии оснований для выдачи предписания;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о проведении внеплановой выездной проверки.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4A587E">
        <w:rPr>
          <w:rFonts w:ascii="Arial" w:eastAsia="Times New Roman" w:hAnsi="Arial" w:cs="Arial"/>
          <w:color w:val="222222"/>
          <w:sz w:val="24"/>
          <w:szCs w:val="24"/>
        </w:rPr>
        <w:t>проводившими</w:t>
      </w:r>
      <w:proofErr w:type="gramEnd"/>
      <w:r w:rsidRPr="004A587E">
        <w:rPr>
          <w:rFonts w:ascii="Arial" w:eastAsia="Times New Roman" w:hAnsi="Arial" w:cs="Arial"/>
          <w:color w:val="222222"/>
          <w:sz w:val="24"/>
          <w:szCs w:val="24"/>
        </w:rPr>
        <w:t xml:space="preserve"> проверку.</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Отчет о результатах выездной или камеральной проверки приобщается к материалам проверки.</w:t>
      </w:r>
    </w:p>
    <w:p w:rsidR="005C10B9" w:rsidRPr="004A587E" w:rsidRDefault="005C10B9" w:rsidP="005C10B9">
      <w:pPr>
        <w:shd w:val="clear" w:color="auto" w:fill="FFFFFF"/>
        <w:spacing w:after="0" w:line="240" w:lineRule="auto"/>
        <w:jc w:val="center"/>
        <w:textAlignment w:val="baseline"/>
        <w:rPr>
          <w:rFonts w:ascii="Arial" w:eastAsia="Times New Roman" w:hAnsi="Arial" w:cs="Arial"/>
          <w:b/>
          <w:bCs/>
          <w:color w:val="222222"/>
          <w:sz w:val="24"/>
          <w:szCs w:val="24"/>
        </w:rPr>
      </w:pPr>
      <w:r w:rsidRPr="004A587E">
        <w:rPr>
          <w:rFonts w:ascii="Arial" w:eastAsia="Times New Roman" w:hAnsi="Arial" w:cs="Arial"/>
          <w:b/>
          <w:bCs/>
          <w:color w:val="222222"/>
          <w:sz w:val="24"/>
          <w:szCs w:val="24"/>
        </w:rPr>
        <w:t>V. Реализация результатов контрольных мероприятий</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44. Предписание должно содержать сроки его исполнения.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4A587E">
        <w:rPr>
          <w:rFonts w:ascii="Arial" w:eastAsia="Times New Roman" w:hAnsi="Arial" w:cs="Arial"/>
          <w:color w:val="222222"/>
          <w:sz w:val="24"/>
          <w:szCs w:val="24"/>
        </w:rPr>
        <w:t>контроль за</w:t>
      </w:r>
      <w:proofErr w:type="gramEnd"/>
      <w:r w:rsidRPr="004A587E">
        <w:rPr>
          <w:rFonts w:ascii="Arial" w:eastAsia="Times New Roman" w:hAnsi="Arial" w:cs="Arial"/>
          <w:color w:val="222222"/>
          <w:sz w:val="24"/>
          <w:szCs w:val="24"/>
        </w:rPr>
        <w:t xml:space="preserve"> выполнением субъектом контроля предписания.</w:t>
      </w:r>
    </w:p>
    <w:p w:rsidR="005C10B9" w:rsidRPr="004A587E" w:rsidRDefault="005C10B9" w:rsidP="005C10B9">
      <w:pPr>
        <w:shd w:val="clear" w:color="auto" w:fill="FFFFFF"/>
        <w:spacing w:after="0" w:line="240" w:lineRule="auto"/>
        <w:jc w:val="both"/>
        <w:textAlignment w:val="baseline"/>
        <w:rPr>
          <w:rFonts w:ascii="Arial" w:eastAsia="Times New Roman" w:hAnsi="Arial" w:cs="Arial"/>
          <w:color w:val="222222"/>
          <w:sz w:val="24"/>
          <w:szCs w:val="24"/>
        </w:rPr>
      </w:pPr>
      <w:r w:rsidRPr="004A587E">
        <w:rPr>
          <w:rFonts w:ascii="Arial" w:eastAsia="Times New Roman" w:hAnsi="Arial" w:cs="Arial"/>
          <w:color w:val="222222"/>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C10B9" w:rsidRPr="004A587E" w:rsidRDefault="005C10B9" w:rsidP="005C10B9">
      <w:pPr>
        <w:rPr>
          <w:rFonts w:ascii="Arial" w:eastAsia="Calibri" w:hAnsi="Arial" w:cs="Arial"/>
          <w:sz w:val="24"/>
          <w:szCs w:val="24"/>
          <w:lang w:eastAsia="en-US"/>
        </w:rPr>
      </w:pPr>
    </w:p>
    <w:p w:rsidR="00D53296" w:rsidRPr="004A587E" w:rsidRDefault="00D53296">
      <w:pPr>
        <w:rPr>
          <w:rFonts w:ascii="Arial" w:hAnsi="Arial" w:cs="Arial"/>
          <w:sz w:val="24"/>
          <w:szCs w:val="24"/>
        </w:rPr>
      </w:pPr>
    </w:p>
    <w:sectPr w:rsidR="00D53296" w:rsidRPr="004A587E" w:rsidSect="00E77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59AF"/>
    <w:multiLevelType w:val="hybridMultilevel"/>
    <w:tmpl w:val="4FFAA480"/>
    <w:lvl w:ilvl="0" w:tplc="1A6ADC0C">
      <w:start w:val="1"/>
      <w:numFmt w:val="decimal"/>
      <w:lvlText w:val="%1."/>
      <w:lvlJc w:val="left"/>
      <w:pPr>
        <w:ind w:left="615"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10B9"/>
    <w:rsid w:val="000C6370"/>
    <w:rsid w:val="001065EE"/>
    <w:rsid w:val="003B4ED6"/>
    <w:rsid w:val="004A587E"/>
    <w:rsid w:val="005C10B9"/>
    <w:rsid w:val="007F702C"/>
    <w:rsid w:val="009F40E8"/>
    <w:rsid w:val="00A90165"/>
    <w:rsid w:val="00BA496D"/>
    <w:rsid w:val="00C87CFA"/>
    <w:rsid w:val="00D53296"/>
    <w:rsid w:val="00E7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C10B9"/>
    <w:pPr>
      <w:spacing w:after="0" w:line="0" w:lineRule="atLeast"/>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5C10B9"/>
    <w:rPr>
      <w:rFonts w:ascii="Times New Roman" w:eastAsia="Times New Roman" w:hAnsi="Times New Roman" w:cs="Times New Roman"/>
      <w:sz w:val="28"/>
      <w:szCs w:val="24"/>
    </w:rPr>
  </w:style>
  <w:style w:type="paragraph" w:styleId="a5">
    <w:name w:val="No Spacing"/>
    <w:uiPriority w:val="1"/>
    <w:qFormat/>
    <w:rsid w:val="005C10B9"/>
    <w:pPr>
      <w:spacing w:after="0" w:line="240" w:lineRule="auto"/>
    </w:pPr>
    <w:rPr>
      <w:rFonts w:ascii="Calibri" w:eastAsia="Calibri" w:hAnsi="Calibri" w:cs="Times New Roman"/>
      <w:lang w:eastAsia="en-US"/>
    </w:rPr>
  </w:style>
  <w:style w:type="character" w:styleId="a6">
    <w:name w:val="Hyperlink"/>
    <w:basedOn w:val="a0"/>
    <w:uiPriority w:val="99"/>
    <w:semiHidden/>
    <w:unhideWhenUsed/>
    <w:rsid w:val="005C10B9"/>
    <w:rPr>
      <w:color w:val="0000FF"/>
      <w:u w:val="single"/>
    </w:rPr>
  </w:style>
</w:styles>
</file>

<file path=word/webSettings.xml><?xml version="1.0" encoding="utf-8"?>
<w:webSettings xmlns:r="http://schemas.openxmlformats.org/officeDocument/2006/relationships" xmlns:w="http://schemas.openxmlformats.org/wordprocessingml/2006/main">
  <w:divs>
    <w:div w:id="10733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05.04.2013-N-44-FZ/"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зубовка</dc:creator>
  <cp:lastModifiedBy>зубовка</cp:lastModifiedBy>
  <cp:revision>4</cp:revision>
  <cp:lastPrinted>2019-06-17T03:08:00Z</cp:lastPrinted>
  <dcterms:created xsi:type="dcterms:W3CDTF">2019-06-17T03:06:00Z</dcterms:created>
  <dcterms:modified xsi:type="dcterms:W3CDTF">2019-06-17T04:04:00Z</dcterms:modified>
</cp:coreProperties>
</file>