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83" w:rsidRDefault="00401D07" w:rsidP="00401D07">
      <w:pP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 </w:t>
      </w:r>
    </w:p>
    <w:p w:rsidR="00401D07" w:rsidRDefault="00401D07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</w:p>
    <w:p w:rsidR="00401D07" w:rsidRPr="00940483" w:rsidRDefault="0090750A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ЗУБОВСКИЙ ВЕСТНИК</w:t>
      </w:r>
    </w:p>
    <w:p w:rsidR="00940483" w:rsidRPr="00940483" w:rsidRDefault="00D45F62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№ 21</w:t>
      </w:r>
    </w:p>
    <w:p w:rsidR="00940483" w:rsidRPr="00940483" w:rsidRDefault="00940483" w:rsidP="00940483">
      <w:pPr>
        <w:jc w:val="center"/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 xml:space="preserve">от </w:t>
      </w:r>
      <w:r w:rsidR="00D45F62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11</w:t>
      </w:r>
      <w:r w:rsidR="00125E97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.05</w:t>
      </w:r>
      <w:r w:rsidRPr="00940483">
        <w:rPr>
          <w:rFonts w:ascii="Magnolia Script" w:eastAsia="Times New Roman" w:hAnsi="Magnolia Script" w:cs="Times New Roman"/>
          <w:b/>
          <w:bCs/>
          <w:sz w:val="56"/>
          <w:szCs w:val="56"/>
          <w:u w:val="single"/>
        </w:rPr>
        <w:t>.2022</w:t>
      </w:r>
    </w:p>
    <w:p w:rsidR="00940483" w:rsidRDefault="00940483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  <w:r w:rsidRPr="00940483"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  <w:t>Читайте в выпуске:</w:t>
      </w:r>
    </w:p>
    <w:p w:rsidR="00F91E79" w:rsidRDefault="00F91E79" w:rsidP="00940483">
      <w:pPr>
        <w:jc w:val="center"/>
        <w:outlineLvl w:val="0"/>
        <w:rPr>
          <w:rFonts w:ascii="Magnolia Script" w:eastAsia="Times New Roman" w:hAnsi="Magnolia Script" w:cs="Times New Roman"/>
          <w:b/>
          <w:bCs/>
          <w:sz w:val="28"/>
          <w:szCs w:val="28"/>
          <w:u w:val="single"/>
        </w:rPr>
      </w:pPr>
    </w:p>
    <w:p w:rsidR="00D45F62" w:rsidRPr="00D45F62" w:rsidRDefault="00D45F62" w:rsidP="00D45F6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5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D45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внесении изменений в Постановление  администрации от 02.09.2021 № 40</w:t>
      </w:r>
    </w:p>
    <w:p w:rsidR="00D45F62" w:rsidRPr="00D45F62" w:rsidRDefault="00D45F62" w:rsidP="00D45F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45F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внесении изменений в  Порядок  предоставления 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</w:t>
      </w:r>
    </w:p>
    <w:p w:rsidR="00F91E79" w:rsidRPr="00E66993" w:rsidRDefault="00D45F62" w:rsidP="00D45F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45F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работ, услуг, а также некоммерческим организациям, не являющимся казенными учреждениями, в том числе предоставляемых на конкурсной основе из бюджета Зубовского сельсовета Татарского района Новосибирской области</w:t>
      </w:r>
    </w:p>
    <w:p w:rsidR="00F91E79" w:rsidRDefault="00F91E79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5E97" w:rsidRDefault="00125E97" w:rsidP="00401D07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Учредитель:                                                                              Наш адрес: 632146, Новосибирская область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МО                                                                 Татарский район, </w:t>
      </w:r>
      <w:proofErr w:type="spellStart"/>
      <w:r w:rsidRPr="00940483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 w:rsidRPr="00940483">
        <w:rPr>
          <w:rFonts w:ascii="Times New Roman" w:eastAsia="Times New Roman" w:hAnsi="Times New Roman" w:cs="Times New Roman"/>
          <w:sz w:val="20"/>
          <w:szCs w:val="20"/>
        </w:rPr>
        <w:t>.З</w:t>
      </w:r>
      <w:proofErr w:type="gramEnd"/>
      <w:r w:rsidRPr="00940483">
        <w:rPr>
          <w:rFonts w:ascii="Times New Roman" w:eastAsia="Times New Roman" w:hAnsi="Times New Roman" w:cs="Times New Roman"/>
          <w:sz w:val="20"/>
          <w:szCs w:val="20"/>
        </w:rPr>
        <w:t>убовка</w:t>
      </w:r>
      <w:proofErr w:type="spellEnd"/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, ул. Ленина,5  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Зубовского сельсовета                                                            телефон  8(38364)54-195</w:t>
      </w:r>
    </w:p>
    <w:p w:rsidR="00940483" w:rsidRP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 xml:space="preserve">Татарского района                                                                            </w:t>
      </w:r>
    </w:p>
    <w:p w:rsidR="00940483" w:rsidRDefault="00940483" w:rsidP="0094048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40483">
        <w:rPr>
          <w:rFonts w:ascii="Times New Roman" w:eastAsia="Times New Roman" w:hAnsi="Times New Roman" w:cs="Times New Roman"/>
          <w:sz w:val="20"/>
          <w:szCs w:val="20"/>
        </w:rPr>
        <w:t>Новосибирской области                                                          тираж 10экз.</w:t>
      </w:r>
    </w:p>
    <w:p w:rsidR="0087069F" w:rsidRDefault="0087069F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7069F" w:rsidRDefault="0087069F" w:rsidP="0087069F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83" w:rsidRPr="003F2683" w:rsidRDefault="003F2683" w:rsidP="003F26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68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АДМИНИСТРАЦИЯ</w:t>
      </w:r>
    </w:p>
    <w:p w:rsidR="003F2683" w:rsidRPr="003F2683" w:rsidRDefault="003F2683" w:rsidP="003F2683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СЕЛЬСКОГО ПОСЕЛЕНИЯ ЗУБОВСКОГО СЕЛЬСОВЕТА </w:t>
      </w:r>
    </w:p>
    <w:p w:rsidR="003F2683" w:rsidRPr="003F2683" w:rsidRDefault="003F2683" w:rsidP="003F2683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ТАТАРСКОГО МУНИЦИПАЛЬНОГО РАЙОНА </w:t>
      </w:r>
    </w:p>
    <w:p w:rsidR="003F2683" w:rsidRPr="003F2683" w:rsidRDefault="003F2683" w:rsidP="003F2683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НОВОСИБИРСКОЙ ОБЛАСТИ</w:t>
      </w:r>
    </w:p>
    <w:p w:rsidR="003F2683" w:rsidRPr="003F2683" w:rsidRDefault="003F2683" w:rsidP="003F2683">
      <w:pPr>
        <w:tabs>
          <w:tab w:val="left" w:pos="4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jc w:val="center"/>
        <w:rPr>
          <w:rFonts w:ascii="Calibri" w:eastAsia="Times New Roman" w:hAnsi="Calibri" w:cs="Calibri"/>
          <w:lang w:eastAsia="zh-CN"/>
        </w:rPr>
      </w:pPr>
      <w:r w:rsidRPr="003F26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ПОСТАНОВЛЕНИЕ</w:t>
      </w:r>
    </w:p>
    <w:p w:rsidR="003F2683" w:rsidRPr="003F2683" w:rsidRDefault="003F2683" w:rsidP="003F26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11.05.2022г.                                                                                               № 30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F2683" w:rsidRPr="003F2683" w:rsidRDefault="003F2683" w:rsidP="003F268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26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3F26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внесении изменений в Постановление  администрации от 02.09.2021 № 40</w:t>
      </w:r>
    </w:p>
    <w:p w:rsidR="003F2683" w:rsidRPr="003F2683" w:rsidRDefault="003F2683" w:rsidP="003F26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«О внесении изменений в  Порядок  предоставления 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</w:t>
      </w:r>
    </w:p>
    <w:p w:rsidR="003F2683" w:rsidRPr="003F2683" w:rsidRDefault="003F2683" w:rsidP="003F268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F268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работ, услуг, а также некоммерческим организациям, не являющимся казенными учреждениями, в том числе предоставляемых на конкурсной основе из бюджета Зубовского сельсовета Татарского района Новосибирской области»</w:t>
      </w:r>
    </w:p>
    <w:p w:rsidR="003F2683" w:rsidRPr="003F2683" w:rsidRDefault="003F2683" w:rsidP="003F268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F2683" w:rsidRPr="003F2683" w:rsidRDefault="003F2683" w:rsidP="003F2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3F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F268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пункт 12  «</w:t>
      </w: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Порядка  предоставления 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Зубовского сельсовета Татарского района Новосибирской области»</w:t>
      </w:r>
      <w:proofErr w:type="gramEnd"/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</w:t>
      </w:r>
      <w:r w:rsidRPr="003F2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1. 1. </w:t>
      </w:r>
      <w:bookmarkStart w:id="0" w:name="sub_111"/>
      <w:r w:rsidRPr="003F2683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Пункт 12 изложить в следующей редакции: «Основаниями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bookmarkEnd w:id="0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несоответствие участника отбора требованиям, установленным в пункте 4 настоящего Порядка;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подача участником отбора предложения (заявки) после даты и (или) времени, определенных для подачи предложений (заявок)».</w:t>
      </w: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Arial" w:eastAsia="Andale Sans UI" w:hAnsi="Arial" w:cs="Arial"/>
          <w:kern w:val="2"/>
          <w:sz w:val="24"/>
          <w:szCs w:val="24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2. Настоящее постановление опубликовать в периодическом печатном издании </w:t>
      </w:r>
      <w:proofErr w:type="gramStart"/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органов местного самоуправления Зубовского сельсовета Татарского района Новосибирской области</w:t>
      </w:r>
      <w:proofErr w:type="gramEnd"/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 газете «Зубовский Вестник» и на сайте администрации Зубовского сельсовета Татарского района Новосибирской области.</w:t>
      </w: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gramStart"/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Глава администрации сельского поселения</w:t>
      </w: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Татарского муниципального района </w:t>
      </w:r>
    </w:p>
    <w:p w:rsidR="003F2683" w:rsidRPr="003F2683" w:rsidRDefault="003F2683" w:rsidP="003F2683">
      <w:pPr>
        <w:suppressAutoHyphens/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Новосибирской области                                                     </w:t>
      </w:r>
      <w:proofErr w:type="spellStart"/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В.И.Лобовикова</w:t>
      </w:r>
      <w:proofErr w:type="spellEnd"/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Приложение № 1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постановлению администрации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Зубовского сельсовета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Татарского района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Новосибирской области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15.04.2021г. № 27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  <w:t>внесены изменения от 02.09.2021г №40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ar-SA"/>
        </w:rPr>
        <w:t>внесены изменения от 11.05.2022г №30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ar-SA"/>
        </w:rPr>
      </w:pPr>
    </w:p>
    <w:p w:rsidR="003F2683" w:rsidRPr="003F2683" w:rsidRDefault="003F2683" w:rsidP="003F2683">
      <w:pPr>
        <w:widowControl w:val="0"/>
        <w:suppressAutoHyphens/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fa-IR" w:bidi="fa-IR"/>
        </w:rPr>
      </w:pPr>
    </w:p>
    <w:p w:rsidR="003F2683" w:rsidRPr="003F2683" w:rsidRDefault="003F2683" w:rsidP="003F2683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ПОРЯДОК 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предоставления субсидий, в том числе грантов в форме субсидий, юридическим лицам (за исключением субсидий государственным</w:t>
      </w:r>
      <w:r w:rsidRPr="003F2683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3F2683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3F2683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 из бюджета Зубовского сельсовета Татарского района Новосибирской области </w:t>
      </w: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(далее - Порядок) 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</w:pP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1. </w:t>
      </w:r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Федерации и отдельных положений некоторых актов Правительства Российской Федерации».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</w:pPr>
      <w:bookmarkStart w:id="1" w:name="sub_10111"/>
      <w:bookmarkEnd w:id="1"/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Настоящий Порядок устанавливает механизм предоставления субсидий, в том числе грантов в форме субсидий из бюджета Зубовского сельсовета Татарского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Зубовского сельсовета Татарского района Новосибирской области на</w:t>
      </w:r>
      <w:proofErr w:type="gramEnd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реализацию проектов (далее – Гранты)</w:t>
      </w:r>
      <w:r w:rsidRPr="003F2683">
        <w:rPr>
          <w:rFonts w:ascii="Times New Roman" w:eastAsia="Times New Roman CYR" w:hAnsi="Times New Roman" w:cs="Times New Roman"/>
          <w:i/>
          <w:iCs/>
          <w:color w:val="000000"/>
          <w:kern w:val="2"/>
          <w:sz w:val="28"/>
          <w:szCs w:val="28"/>
          <w:lang w:eastAsia="fa-IR" w:bidi="fa-IR"/>
        </w:rPr>
        <w:t>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Сведения о субсидии размещаются на едином портале бюджетной </w:t>
      </w: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lastRenderedPageBreak/>
        <w:t xml:space="preserve">системы Российской Федерации в информационно-телекоммуникационной сети «Интернет» </w:t>
      </w:r>
      <w:r w:rsidRPr="003F2683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eastAsia="fa-IR" w:bidi="fa-IR"/>
        </w:rPr>
        <w:t>(</w:t>
      </w: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http://budget.gov.ru</w:t>
      </w:r>
      <w:r w:rsidRPr="003F2683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)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и на официальном сайте администрации Зубовского сельсовета Татарского района Новосибирской области  (далее – администрация) в сети Интернет</w:t>
      </w:r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</w:t>
      </w:r>
      <w:bookmarkStart w:id="2" w:name="sub_100"/>
      <w:bookmarkEnd w:id="2"/>
      <w:r w:rsidRPr="003F2683">
        <w:rPr>
          <w:rFonts w:ascii="Times New Roman" w:eastAsia="Times New Roman" w:hAnsi="Times New Roman" w:cs="Times New Roman"/>
          <w:iCs/>
          <w:color w:val="000000"/>
          <w:kern w:val="2"/>
          <w:sz w:val="28"/>
          <w:szCs w:val="28"/>
          <w:lang w:eastAsia="fa-IR" w:bidi="fa-IR"/>
        </w:rPr>
        <w:t>.</w:t>
      </w:r>
      <w:proofErr w:type="gramEnd"/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2. </w:t>
      </w:r>
      <w:bookmarkStart w:id="3" w:name="sub_102"/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Целью предоставления субсидий, в том числе грантов в форме субсидий, является финансовое обеспечение проектов, </w:t>
      </w:r>
      <w:r w:rsidRPr="003F2683">
        <w:rPr>
          <w:rFonts w:ascii="Times New Roman" w:eastAsia="Times New Roman CYR" w:hAnsi="Times New Roman" w:cs="Times New Roman"/>
          <w:iCs/>
          <w:color w:val="000000"/>
          <w:kern w:val="2"/>
          <w:sz w:val="28"/>
          <w:szCs w:val="28"/>
          <w:lang w:eastAsia="fa-IR" w:bidi="fa-IR"/>
        </w:rPr>
        <w:t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</w:t>
      </w:r>
      <w:r w:rsidRPr="003F2683">
        <w:rPr>
          <w:rFonts w:ascii="Times New Roman" w:eastAsia="Times New Roman CYR" w:hAnsi="Times New Roman" w:cs="Times New Roman"/>
          <w:iCs/>
          <w:color w:val="000000"/>
          <w:kern w:val="2"/>
          <w:sz w:val="28"/>
          <w:szCs w:val="28"/>
          <w:lang w:eastAsia="fa-IR" w:bidi="fa-IR"/>
        </w:rPr>
        <w:t xml:space="preserve">показателей и результатов федерального проекта, либо государственной (муниципальной) программы, в случае если 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субсидии, в том числе гранты в форме субсидий,</w:t>
      </w:r>
      <w:r w:rsidRPr="003F2683">
        <w:rPr>
          <w:rFonts w:ascii="Times New Roman" w:eastAsia="Times New Roman CYR" w:hAnsi="Times New Roman" w:cs="Times New Roman"/>
          <w:iCs/>
          <w:color w:val="000000"/>
          <w:kern w:val="2"/>
          <w:sz w:val="28"/>
          <w:szCs w:val="28"/>
          <w:lang w:eastAsia="fa-IR" w:bidi="fa-IR"/>
        </w:rPr>
        <w:t xml:space="preserve"> предоставляются в</w:t>
      </w:r>
      <w:proofErr w:type="gramEnd"/>
      <w:r w:rsidRPr="003F2683">
        <w:rPr>
          <w:rFonts w:ascii="Times New Roman" w:eastAsia="Times New Roman CYR" w:hAnsi="Times New Roman" w:cs="Times New Roman"/>
          <w:iCs/>
          <w:color w:val="000000"/>
          <w:kern w:val="2"/>
          <w:sz w:val="28"/>
          <w:szCs w:val="28"/>
          <w:lang w:eastAsia="fa-IR" w:bidi="fa-IR"/>
        </w:rPr>
        <w:t xml:space="preserve"> </w:t>
      </w:r>
      <w:proofErr w:type="gramStart"/>
      <w:r w:rsidRPr="003F2683">
        <w:rPr>
          <w:rFonts w:ascii="Times New Roman" w:eastAsia="Times New Roman CYR" w:hAnsi="Times New Roman" w:cs="Times New Roman"/>
          <w:iCs/>
          <w:color w:val="000000"/>
          <w:kern w:val="2"/>
          <w:sz w:val="28"/>
          <w:szCs w:val="28"/>
          <w:lang w:eastAsia="fa-IR" w:bidi="fa-IR"/>
        </w:rPr>
        <w:t xml:space="preserve">целях реализации соответствующих проектов, программ, 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bookmarkEnd w:id="3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Зубовского сельсовета Татарского района Новосибирской области 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3. </w:t>
      </w:r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Субсидия предоставляется главным распорядителем средств местного бюджета - администрацией Зубовского сельсовета Татарского района Новосибирской области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</w:t>
      </w:r>
      <w:proofErr w:type="gramEnd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субсидий (далее - отбор), в соответствии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4" w:name="sub_103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4. </w:t>
      </w:r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</w:t>
      </w:r>
      <w:r w:rsidRPr="003F2683">
        <w:rPr>
          <w:rFonts w:ascii="Times New Roman" w:eastAsia="Times New Roman CYR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 xml:space="preserve"> </w:t>
      </w:r>
      <w:r w:rsidRPr="003F2683">
        <w:rPr>
          <w:rFonts w:ascii="Times New Roman" w:eastAsia="Times New Roman CYR" w:hAnsi="Times New Roman" w:cs="Times New Roman"/>
          <w:kern w:val="2"/>
          <w:sz w:val="28"/>
          <w:szCs w:val="28"/>
          <w:lang w:eastAsia="fa-IR" w:bidi="fa-IR"/>
        </w:rPr>
        <w:t>некоммерческим организациям, не являющимся казенными учреждениями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bookmarkEnd w:id="4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у участника отбора должна отсутствовать неисполненная обязанность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 xml:space="preserve">по уплате налогов, </w:t>
      </w: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сборов, страховых взносов, пеней, штрафов, процентов, подлежащих уплате в соответствии с законодательством Россий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ской Федерации о налогах и сборах;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у участника отбора должна отсутствовать просроченная задолженность по возврату в бюджет Зубовского сельсовета Татарского района Новосибирской области </w:t>
      </w: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 субсидий,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Зубовского сельсовета Татарского района Новосибирской области</w:t>
      </w:r>
      <w:proofErr w:type="gramStart"/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 ;</w:t>
      </w:r>
      <w:proofErr w:type="gramEnd"/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), в совокупности превышает 50 процентов;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участник отбора не должен получать средства из бюджета Зубовского сельсовета Татарского района Новосибирской области на основании иных нормативных правовых актов сельского поселения Раменское на цели, установленные настоящим Порядком;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участник отбора осуществляет свою деятельность на территории Зубовского сельсовета Татарского района Новосибирской области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;</w:t>
      </w:r>
      <w:proofErr w:type="gramEnd"/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участник отбора поддерживает в течение предшествующего трехлетнего периода уровень заработной платы сотрудников не ниже </w:t>
      </w: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минимального </w:t>
      </w:r>
      <w:proofErr w:type="gramStart"/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размера оплаты труда</w:t>
      </w:r>
      <w:proofErr w:type="gramEnd"/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5. </w:t>
      </w:r>
      <w:bookmarkStart w:id="5" w:name="sub_104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6" w:name="sub_105"/>
      <w:bookmarkEnd w:id="5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6. Для получения субсидии участник отбора представляет в уполномоченный орган предложение (заявку), содержащее следующие документы:</w:t>
      </w:r>
    </w:p>
    <w:bookmarkEnd w:id="6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заявку по форме, утвержденной уполномоченным органом;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- копии учредительных документов;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копии документов, подтверждающих полномочия руководителя участника отбора;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информацию о программе (проекте);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календарный план по реализации программы (проекта);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</w:t>
      </w:r>
      <w:bookmarkStart w:id="7" w:name="sub_1056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справку, подписанную руководителем участника отбора, об опыте участника отбора в проведении подобных мероприятий</w:t>
      </w:r>
      <w:bookmarkEnd w:id="7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(в свободной форме);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согласие на обработку персональных данных (для физического лица).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Документы представляются участником отбора на бумажном носителе.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8" w:name="sub_106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7. Участник отбора вправе по собственному усмотрению представить в уполномоченный орган следующие документы:</w:t>
      </w:r>
    </w:p>
    <w:bookmarkEnd w:id="8"/>
    <w:p w:rsidR="003F2683" w:rsidRPr="003F2683" w:rsidRDefault="003F2683" w:rsidP="003F2683">
      <w:pPr>
        <w:widowControl w:val="0"/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3F2683" w:rsidRPr="003F2683" w:rsidRDefault="003F2683" w:rsidP="003F2683">
      <w:pPr>
        <w:widowControl w:val="0"/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копия свидетельства о постановке на учет в налоговом органе;</w:t>
      </w:r>
    </w:p>
    <w:p w:rsidR="003F2683" w:rsidRPr="003F2683" w:rsidRDefault="003F2683" w:rsidP="003F2683">
      <w:pPr>
        <w:widowControl w:val="0"/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банковские реквизиты юридического лица/индивидуального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предпринимателя;</w:t>
      </w:r>
    </w:p>
    <w:p w:rsidR="003F2683" w:rsidRPr="003F2683" w:rsidRDefault="003F2683" w:rsidP="003F2683">
      <w:pPr>
        <w:widowControl w:val="0"/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сп</w:t>
      </w: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3F2683" w:rsidRPr="003F2683" w:rsidRDefault="003F2683" w:rsidP="003F2683">
      <w:pPr>
        <w:widowControl w:val="0"/>
        <w:numPr>
          <w:ilvl w:val="0"/>
          <w:numId w:val="12"/>
        </w:num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выписку из Единого государственного реестра юридических лиц</w:t>
      </w: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/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индивидуальных предпринимателей.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9" w:name="sub_107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8. Уполномоченный орган в трехдневный срок со дня принятия решения о проведении отбора размещает объявление о проведении отбора </w:t>
      </w: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(http://budget.gov.ru</w:t>
      </w: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 xml:space="preserve">) </w:t>
      </w: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и на официальном сайте администрации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</w:t>
      </w: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>.</w:t>
      </w:r>
    </w:p>
    <w:bookmarkEnd w:id="9"/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Объявление о проведении отбора содержит: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цели предоставления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сайт в информационно-телек</w:t>
      </w: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оммуникационной сети «Интернет», на котором обеспечивается проведение отбора;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- критерии к участникам отбора в соответствии с пунктом 9 настоящего Порядка;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ми отбора;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определяющий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правила рассмотрения и оценки предложений (заявок) участников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отбора;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срок подписания соглашения о предоставлении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условия признания получателя субсидии 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уклонившимся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от заключения соглашения;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0" w:name="sub_108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9. Уполномоченный орган:</w:t>
      </w:r>
    </w:p>
    <w:bookmarkEnd w:id="10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Заявки, прошитые и пронумерованные с описью, предоставляются: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в администрацию по адресу: Новосибирская область , Татарский район, село 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Зубовка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ул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.Л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енина, 5;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почтовым отправлением. При почтовом отправлении датой принятия заявки и документов считается дата, указанная на штампе почтового отделения.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1" w:name="sub_109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10.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регистрация в установленном действующим законодательством порядке и осуществление на территории  Зубовского сельсовета Татарского района  видов деятельности;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соответствие сферы реализации проекта получателя субсидии (гранта)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цели её предоставления;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обеспечение получателем субсидии (гранта) 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софинансирования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проекта в размере не менее 10 процентов от общей стоимости проекта.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2" w:name="sub_110"/>
      <w:bookmarkEnd w:id="11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11. Участник отбора имеет право отозвать предложение (заявку) в любое время до истечения срока завершения отбора.</w:t>
      </w:r>
    </w:p>
    <w:bookmarkEnd w:id="12"/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12.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- несоответствие участника отбора требованиям, установленным в пункте 4 настоящего Порядка;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лении о проведении отбора;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3" w:name="sub_112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13.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4" w:name="sub_113"/>
      <w:bookmarkEnd w:id="13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14. Рассмотрение предложений (заявок) осуществляется по адресу:</w:t>
      </w:r>
      <w:bookmarkStart w:id="15" w:name="sub_114"/>
      <w:bookmarkEnd w:id="14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Новосибирская область, Татарский район, село </w:t>
      </w:r>
      <w:proofErr w:type="spell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Зубовка</w:t>
      </w:r>
      <w:proofErr w:type="spellEnd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, улица Ленина, 5.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15. 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bookmarkEnd w:id="15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дата, время и место проведения рассмотрения предложений (заявок);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информация об участниках отбора, предложения (заявки) которых были рассмотрены;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</w:t>
      </w: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fa-IR" w:bidi="fa-IR"/>
        </w:rPr>
        <w:t xml:space="preserve">на едином портале бюджетной системы Российской Федерации в информационно-телекоммуникационной сети «Интернет» </w:t>
      </w:r>
      <w:r w:rsidRPr="003F2683">
        <w:rPr>
          <w:rFonts w:ascii="Times New Roman" w:eastAsia="Times New Roman" w:hAnsi="Times New Roman" w:cs="Times New Roman"/>
          <w:i/>
          <w:kern w:val="2"/>
          <w:sz w:val="28"/>
          <w:szCs w:val="28"/>
          <w:shd w:val="clear" w:color="auto" w:fill="FFFFFF"/>
          <w:lang w:eastAsia="fa-IR" w:bidi="fa-IR"/>
        </w:rPr>
        <w:t>(</w:t>
      </w: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fa-IR" w:bidi="fa-IR"/>
        </w:rPr>
        <w:t>http://budget.gov.ru</w:t>
      </w: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fa-IR" w:bidi="fa-IR"/>
        </w:rPr>
        <w:t>)</w:t>
      </w:r>
      <w:r w:rsidRPr="003F26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и на официальном сайте администрации.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16" w:name="sub_115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16.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администрацией, подписывается в течение трех рабочих дней со дня 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lastRenderedPageBreak/>
        <w:t>объявления получателя субсидии.</w:t>
      </w:r>
    </w:p>
    <w:bookmarkEnd w:id="16"/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соглашении предусматриваются: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размер субсидии, ее целевое назначение;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порядок и сроки ее перечисления;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значение результата предоставления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виды расходов, связанных с организацией и проведением мероприятия;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порядок и сроки возврата субсидии (остатков субсидии);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условия согласования новых требований соглашения или расторжения соглашения при 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недостижении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согласия по новым условиям в случае уменьшения уполномоченному органу ранее доведенных лимитов бюджетных обязательств, указанн</w:t>
      </w: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ых в пункте 2 на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стоящего Порядка, приводящего к невозможности предоставления субсидии в размере, определенном в соглашении;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уполномоченным органом и/или органами 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u w:val="single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17. </w:t>
      </w:r>
      <w:bookmarkStart w:id="17" w:name="sub_116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Результатом предоставления субсидии ее получателю являются финансовое обеспечение затрат, связанных </w:t>
      </w:r>
      <w:bookmarkEnd w:id="17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с  </w:t>
      </w:r>
      <w:r w:rsidRPr="003F2683">
        <w:rPr>
          <w:rFonts w:ascii="Times New Roman" w:eastAsia="Times New Roman CYR" w:hAnsi="Times New Roman" w:cs="Times New Roman"/>
          <w:bCs/>
          <w:color w:val="000000"/>
          <w:kern w:val="2"/>
          <w:sz w:val="28"/>
          <w:szCs w:val="28"/>
          <w:lang w:eastAsia="fa-IR" w:bidi="fa-IR"/>
        </w:rPr>
        <w:t>реализацией социально значимого проекта.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</w:t>
      </w:r>
      <w:bookmarkStart w:id="18" w:name="sub_117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8. Получатель субсидии представляет в уполномоченный орган:</w:t>
      </w:r>
    </w:p>
    <w:bookmarkEnd w:id="18"/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отчет о расходах, источником финансового обеспечения которых 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lastRenderedPageBreak/>
        <w:t>является субсидия, по форме согласно Приложению № 2 к настоящему Порядку не позднее пятого рабочего дня, следующего за отчетным кварталом.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i/>
          <w:iCs/>
          <w:color w:val="000000"/>
          <w:kern w:val="2"/>
          <w:sz w:val="28"/>
          <w:szCs w:val="28"/>
          <w:u w:val="single"/>
          <w:lang w:eastAsia="fa-IR" w:bidi="fa-IR"/>
        </w:rPr>
      </w:pPr>
      <w:bookmarkStart w:id="19" w:name="sub_118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19. Направления расходов, на финансовое обеспечение которых предоставляется субсидия:</w:t>
      </w:r>
    </w:p>
    <w:bookmarkEnd w:id="19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1) оплату труда физических лиц, участвующих в реализации проектов;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2) оплату товаров, работ, услуг, необходимых для реализации проектов;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3) арендную плату или затраты на содержание помещений;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5) прочие расходы, непосредственно связанные с осуществлением мероприятий проекта.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20. </w:t>
      </w:r>
      <w:bookmarkStart w:id="20" w:name="sub_119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Размер предоставляемой субсидии определяется формуле</w:t>
      </w:r>
      <w:bookmarkEnd w:id="20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21" w:name="sub_120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21.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22" w:name="sub_121"/>
      <w:bookmarkEnd w:id="21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22. Основаниями для отказа в предоставлении субсидии получателю субсидии являются:</w:t>
      </w:r>
    </w:p>
    <w:bookmarkEnd w:id="22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несоответствие представленных получателем субсидии документов требованиям, установленны</w:t>
      </w:r>
      <w:r w:rsidRPr="003F2683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м в пунктах 3 и 5 настоящего Порядка, или непредставление (представление не в полном объеме) указанных документо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установление факта недостоверности представленной получателем субсидии информации.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23.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23" w:name="sub_122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24. Субсидия </w:t>
      </w:r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подлежит возврату получателем субсидии в бюджет </w:t>
      </w:r>
      <w:r w:rsidRPr="003F2683">
        <w:rPr>
          <w:rFonts w:ascii="Times New Roman" w:eastAsia="Times New Roman" w:hAnsi="Times New Roman" w:cs="Times New Roman"/>
          <w:color w:val="252525"/>
          <w:kern w:val="2"/>
          <w:sz w:val="28"/>
          <w:szCs w:val="28"/>
          <w:lang w:eastAsia="fa-IR" w:bidi="fa-IR"/>
        </w:rPr>
        <w:t>Зубовского сельсовета Татарского района Новосибирской огласит</w:t>
      </w:r>
      <w:proofErr w:type="gramEnd"/>
      <w:r w:rsidRPr="003F2683">
        <w:rPr>
          <w:rFonts w:ascii="Times New Roman" w:eastAsia="Times New Roman" w:hAnsi="Times New Roman" w:cs="Times New Roman"/>
          <w:color w:val="252525"/>
          <w:kern w:val="2"/>
          <w:sz w:val="28"/>
          <w:szCs w:val="28"/>
          <w:lang w:eastAsia="fa-IR" w:bidi="fa-IR"/>
        </w:rPr>
        <w:t xml:space="preserve"> 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в течение 30 рабочих дней со дня принятия решения о ее возврате в случаях:</w:t>
      </w:r>
    </w:p>
    <w:bookmarkEnd w:id="23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представления недостоверных (неполных) сведений и документов для получения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нецелевого использования средств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- 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недостижения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результата предоставления субсидии.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сельского поселения Раменское в 30-дневный срок, исчисляемый в рабочих днях, со дня получения требования уполномоченного органа: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в полном объеме: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в случае представления недостоверных сведений и документов для получения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за недостигнутое значение результата предоставления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случае нарушения получателем субсидии условий, целей и порядка предоставления субсидии;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в объеме использованной не по целевому назначению субсидии: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 случае выявления нецелевого использования средств субсидии.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24" w:name="sub_123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25.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Зубовского сельсовета Татарского района Новосибирской области </w:t>
      </w:r>
      <w:r w:rsidRPr="003F2683">
        <w:rPr>
          <w:rFonts w:ascii="Times New Roman" w:eastAsia="Times New Roman" w:hAnsi="Times New Roman" w:cs="Times New Roman"/>
          <w:color w:val="252525"/>
          <w:kern w:val="2"/>
          <w:sz w:val="28"/>
          <w:szCs w:val="28"/>
          <w:lang w:eastAsia="fa-IR" w:bidi="fa-IR"/>
        </w:rPr>
        <w:t xml:space="preserve"> </w:t>
      </w: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до 1 февраля года, следующего </w:t>
      </w:r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за</w:t>
      </w:r>
      <w:proofErr w:type="gramEnd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отчетным.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bookmarkStart w:id="25" w:name="sub_124"/>
      <w:bookmarkEnd w:id="24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26.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дств в б</w:t>
      </w:r>
      <w:proofErr w:type="gramEnd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юджете Зубовского сельсовета Татарского района Новосибирской области в установленном законодательством порядке.</w:t>
      </w:r>
    </w:p>
    <w:bookmarkEnd w:id="25"/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</w:pPr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27. </w:t>
      </w:r>
      <w:bookmarkStart w:id="26" w:name="sub_125"/>
      <w:proofErr w:type="gramStart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>Контроль за</w:t>
      </w:r>
      <w:proofErr w:type="gramEnd"/>
      <w:r w:rsidRPr="003F2683">
        <w:rPr>
          <w:rFonts w:ascii="Times New Roman" w:eastAsia="Times New Roman CYR" w:hAnsi="Times New Roman" w:cs="Times New Roman"/>
          <w:color w:val="000000"/>
          <w:kern w:val="2"/>
          <w:sz w:val="28"/>
          <w:szCs w:val="28"/>
          <w:lang w:eastAsia="fa-IR" w:bidi="fa-IR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  <w:bookmarkEnd w:id="26"/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Приложение 1</w:t>
      </w: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 Порядку </w:t>
      </w: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rial" w:hAnsi="Times New Roman" w:cs="Times New Roman"/>
          <w:b/>
          <w:bCs/>
          <w:color w:val="26282F"/>
          <w:kern w:val="2"/>
          <w:sz w:val="28"/>
          <w:szCs w:val="28"/>
          <w:lang w:eastAsia="zh-CN"/>
        </w:rPr>
        <w:t>Форма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ОТЧЕТ</w:t>
      </w: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br/>
        <w:t>о достижении результата предоставления субсидии из бюджета Зубовского сельсовета Татарского района Новосибирской области на финансовое обеспечение затрат, связанных с реализацией проектов</w:t>
      </w: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br/>
        <w:t>на «___»__________ 20___ года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Наименование получателя субсидии: ______________________________.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Срок представления: не позднее 15 января года, следующего за годом предоставления субсидии.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2695"/>
        <w:gridCol w:w="2412"/>
        <w:gridCol w:w="1985"/>
      </w:tblGrid>
      <w:tr w:rsidR="003F2683" w:rsidRPr="003F2683" w:rsidTr="00107DB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№</w:t>
            </w: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Наи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м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енование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Плановое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значение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Фактическое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значение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результата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Причина</w:t>
            </w:r>
            <w:proofErr w:type="spellEnd"/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отклонения</w:t>
            </w:r>
            <w:proofErr w:type="spellEnd"/>
          </w:p>
        </w:tc>
      </w:tr>
      <w:tr w:rsidR="003F2683" w:rsidRPr="003F2683" w:rsidTr="00107DB0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ind w:firstLine="709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</w:pPr>
      <w:proofErr w:type="spell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Руководитель</w:t>
      </w:r>
      <w:proofErr w:type="spell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получателя</w:t>
      </w:r>
      <w:proofErr w:type="spell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субсидии</w:t>
      </w:r>
      <w:proofErr w:type="spell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___________ _________ ________________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                                 </w:t>
      </w: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                             </w:t>
      </w:r>
      <w:proofErr w:type="gram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>(должность)      (подпись)         (расшифровка</w:t>
      </w:r>
      <w:proofErr w:type="gramEnd"/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             подписи)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>Исполнитель _____________  ____________________________  _____________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                  (должность)                                (Ф.И.О.)                                   (телефон)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>«___»_________ 20___ г.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fa-IR" w:bidi="fa-IR"/>
        </w:rPr>
        <w:t>Приложение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val="de-DE" w:eastAsia="fa-IR" w:bidi="fa-IR"/>
        </w:rPr>
        <w:t xml:space="preserve"> 2</w:t>
      </w:r>
    </w:p>
    <w:p w:rsidR="003F2683" w:rsidRPr="003F2683" w:rsidRDefault="003F2683" w:rsidP="003F2683">
      <w:pPr>
        <w:widowControl w:val="0"/>
        <w:suppressAutoHyphens/>
        <w:spacing w:after="0" w:line="100" w:lineRule="atLeast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 Порядку </w:t>
      </w:r>
      <w:bookmarkStart w:id="27" w:name="sub_1002"/>
    </w:p>
    <w:bookmarkEnd w:id="27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rial" w:hAnsi="Times New Roman" w:cs="Times New Roman"/>
          <w:b/>
          <w:bCs/>
          <w:color w:val="26282F"/>
          <w:kern w:val="2"/>
          <w:sz w:val="28"/>
          <w:szCs w:val="28"/>
          <w:lang w:eastAsia="zh-CN"/>
        </w:rPr>
        <w:t>Форма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before="108" w:after="108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ОТЧЕТ</w:t>
      </w:r>
      <w:r w:rsidRPr="003F268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br/>
        <w:t xml:space="preserve">о расходах, источником финансового обеспечения которых является субсидия из бюджета </w:t>
      </w:r>
      <w:r w:rsidRPr="003F268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shd w:val="clear" w:color="auto" w:fill="FFFFFF"/>
          <w:lang w:eastAsia="zh-CN"/>
        </w:rPr>
        <w:t>Зубовского сельсовета Татарского района Новосибирской области</w:t>
      </w:r>
      <w:r w:rsidRPr="003F268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на финансовое обеспечение затрат, связанных с реализацией проектов</w:t>
      </w:r>
      <w:r w:rsidRPr="003F268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Pr="003F2683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br/>
        <w:t>на «___»_________ 20___ года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Наименование получателя субсидии _____________________________________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Периодичность: ______________________________________________________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Единица измерения: рубль (с точностью до второго десятичного знака)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1"/>
        <w:gridCol w:w="1559"/>
      </w:tblGrid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Наименование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показателя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Сумма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за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отчетный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период</w:t>
            </w:r>
            <w:proofErr w:type="spellEnd"/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2</w:t>
            </w: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Остаток субсидии на начало года,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том числе:</w:t>
            </w: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потребность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в котором подтверждена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подлежащий возврату в бюджет </w:t>
            </w:r>
            <w:r w:rsidRPr="003F2683">
              <w:rPr>
                <w:rFonts w:ascii="Times New Roman" w:eastAsia="Times New Roman" w:hAnsi="Times New Roman" w:cs="Times New Roman"/>
                <w:color w:val="252525"/>
                <w:kern w:val="2"/>
                <w:sz w:val="28"/>
                <w:szCs w:val="28"/>
                <w:lang w:eastAsia="zh-CN"/>
              </w:rPr>
              <w:t>муниципального образования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Поступило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средств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том числе:</w:t>
            </w: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из бюджета сельского поселения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дебиторской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задолженности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прошлых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лет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Выплаты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по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расходам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том числе:</w:t>
            </w: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выплаты персоналу,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из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закупка работ и услуг,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из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выбытие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со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счетов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из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перечисление сре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дств в ц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елях их размещения на депозиты, в иные финансовые инструменты (если федеральными законами 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предусмотрена возможность такого размещения целевых средств),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lastRenderedPageBreak/>
              <w:t>из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из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иные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выплаты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,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всего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из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выплаты по окончательным расчетам,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из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них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: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возвращено в бюджет </w:t>
            </w:r>
            <w:r w:rsidRPr="003F2683">
              <w:rPr>
                <w:rFonts w:ascii="Times New Roman" w:eastAsia="Times New Roman" w:hAnsi="Times New Roman" w:cs="Times New Roman"/>
                <w:color w:val="252525"/>
                <w:kern w:val="2"/>
                <w:sz w:val="28"/>
                <w:szCs w:val="28"/>
                <w:lang w:eastAsia="zh-CN"/>
              </w:rPr>
              <w:t>муниципального образования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том числе:</w:t>
            </w: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израсходованных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не по целевому назначению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результате применения штрафных санкций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Остаток субсидии на конец отчетного периода, всего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том числе:</w:t>
            </w: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требуется в направлении 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 те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же цели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подлежит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  <w:t>возврату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2683" w:rsidRPr="003F2683" w:rsidRDefault="003F2683" w:rsidP="003F268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Руководитель</w:t>
      </w:r>
      <w:proofErr w:type="spell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получателя</w:t>
      </w:r>
      <w:proofErr w:type="spell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субсидии</w:t>
      </w:r>
      <w:proofErr w:type="spell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___________ _________ ________________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                                 </w:t>
      </w: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                               </w:t>
      </w: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(</w:t>
      </w:r>
      <w:proofErr w:type="spellStart"/>
      <w:proofErr w:type="gram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должность</w:t>
      </w:r>
      <w:proofErr w:type="spellEnd"/>
      <w:proofErr w:type="gram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) </w:t>
      </w: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    </w:t>
      </w: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(</w:t>
      </w:r>
      <w:proofErr w:type="spellStart"/>
      <w:proofErr w:type="gram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подпись</w:t>
      </w:r>
      <w:proofErr w:type="spellEnd"/>
      <w:proofErr w:type="gram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)   </w:t>
      </w: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      </w:t>
      </w: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(</w:t>
      </w:r>
      <w:proofErr w:type="spellStart"/>
      <w:proofErr w:type="gram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расшифровка</w:t>
      </w:r>
      <w:proofErr w:type="spellEnd"/>
      <w:proofErr w:type="gramEnd"/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                                                            </w:t>
      </w: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                                                                         </w:t>
      </w:r>
      <w:proofErr w:type="spellStart"/>
      <w:proofErr w:type="gram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подписи</w:t>
      </w:r>
      <w:proofErr w:type="spellEnd"/>
      <w:proofErr w:type="gram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)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</w:t>
      </w:r>
      <w:proofErr w:type="spell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Исполнитель</w:t>
      </w:r>
      <w:proofErr w:type="spell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 xml:space="preserve"> ____________</w:t>
      </w:r>
      <w:proofErr w:type="gramStart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_  _</w:t>
      </w:r>
      <w:proofErr w:type="gramEnd"/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val="en-US" w:eastAsia="zh-CN"/>
        </w:rPr>
        <w:t>___________________________  _____________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                                  (должность)                                 (Ф.И.О.)                                (телефон)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Courier New" w:hAnsi="Times New Roman" w:cs="Times New Roman"/>
          <w:kern w:val="2"/>
          <w:sz w:val="28"/>
          <w:szCs w:val="28"/>
          <w:lang w:eastAsia="zh-CN"/>
        </w:rPr>
        <w:t xml:space="preserve"> «___»_________ 20___ г.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Приложение 3</w:t>
      </w:r>
    </w:p>
    <w:p w:rsidR="003F2683" w:rsidRPr="003F2683" w:rsidRDefault="003F2683" w:rsidP="003F268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 Порядку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ФОРМА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заявки (кроме физических лиц)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на предоставление гранта на реализацию проектов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Регистрационный №____________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Дата приема__________________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1. Сведения о заявителе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560"/>
        <w:gridCol w:w="5015"/>
      </w:tblGrid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Полное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Краткое наименование 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краткое наименование организации в соответствии с Уставом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Юридический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Фактический адрес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Руководитель организации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Ф.И.О. полностью, должность, контактный телефон (рабочий, мобильный), e-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mail</w:t>
            </w:r>
            <w:proofErr w:type="spellEnd"/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Дата регистрации в качестве юридического лица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ОГРН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ИНН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идентификационный номер налогоплательщика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Сайт в сети Интернет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адрес организации в сети Интернет (при наличии)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Полные банковские реквизиты 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организации-заявителя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Укажите полные банковские реквизиты организации-заявителя в целях 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перечисления сре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дств гр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анта из бюджета Поселения</w:t>
            </w:r>
          </w:p>
        </w:tc>
      </w:tr>
    </w:tbl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2. Резюме Проекта</w:t>
      </w:r>
    </w:p>
    <w:tbl>
      <w:tblPr>
        <w:tblW w:w="51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630"/>
        <w:gridCol w:w="929"/>
        <w:gridCol w:w="1739"/>
        <w:gridCol w:w="279"/>
        <w:gridCol w:w="2928"/>
        <w:gridCol w:w="402"/>
      </w:tblGrid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Название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полное наименование Проекта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Направление деятельности в рамках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3F268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том числе предоставляемых на конкурсной основе на реализацию Проектов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Срок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месяц и год начала и предполагаемого завершения Проекта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Объем запрашиваемых средств,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сумму гранта в рублях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Собственные средства организации (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софинансирование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), руб.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Доля собственных средств (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софинансирования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) в объеме запрашиваемого гранта, %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долю собственных средств в объеме запрашиваемых сре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дств в пр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оцентах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География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место, территорию в пределах  Сельского поселения Зубовского, где предполагается реализация Проекта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Количество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благополучателей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Проекта, организаций/человек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Укажите количество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благополучателей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пользующихся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результатами реализации Проекта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В подтверждение квалификации сотрудников к Проекту 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Наличие материально-технических ресурсов для реализации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3F2683" w:rsidRPr="003F2683" w:rsidTr="00107DB0">
        <w:trPr>
          <w:gridAfter w:val="1"/>
          <w:wAfter w:w="203" w:type="pct"/>
        </w:trPr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Руководитель проекта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mail</w:t>
            </w:r>
            <w:proofErr w:type="spellEnd"/>
          </w:p>
        </w:tc>
      </w:tr>
      <w:tr w:rsidR="003F2683" w:rsidRPr="003F2683" w:rsidTr="00107DB0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Руководитель Проекта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Ф.И.О.</w:t>
            </w:r>
          </w:p>
        </w:tc>
      </w:tr>
      <w:tr w:rsidR="003F2683" w:rsidRPr="003F2683" w:rsidTr="00107DB0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Руководитель организации</w:t>
            </w:r>
          </w:p>
        </w:tc>
        <w:tc>
          <w:tcPr>
            <w:tcW w:w="13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8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34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Ф.И.О.</w:t>
            </w:r>
          </w:p>
        </w:tc>
      </w:tr>
    </w:tbl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        М.П.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3. Сведения о Проекте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I. Аннотация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Краткое изложение проекта (не более 1 страницы)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II. Обоснование актуальности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Кому и для чего нужен Проект: опишите проблему, на решение которой направлен Проект, обоснуйте ее актуальность для Зубовского  сельского поселения и целевой аудитории (не более 1 страницы).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III. Цель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Сформулируйте конкретную цель, которую Вы ставите для решения указанной проблемы.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IV. Задачи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Перечислите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V. Описание деятельности по Проекту, кадровых, материально-технических и финансовых ресурсов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Дайте подробное описание деятельности по каждой 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задаче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: каким образом они будут выполнены, кем, с помощью каких ресурсов.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VI. Календарный план-график реализации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7"/>
        <w:gridCol w:w="3047"/>
        <w:gridCol w:w="3169"/>
        <w:gridCol w:w="2192"/>
      </w:tblGrid>
      <w:tr w:rsidR="003F2683" w:rsidRPr="003F2683" w:rsidTr="00107DB0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Комментарии</w:t>
            </w:r>
          </w:p>
        </w:tc>
      </w:tr>
      <w:tr w:rsidR="003F2683" w:rsidRPr="003F2683" w:rsidTr="00107DB0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Включите в план все мероприятия и этапы деятельности по Проекту. Укажите место, территорию (район, населенные пункты), где предполагается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VII. Результаты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Количественные: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количество 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благополучателей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участников мероприятий и т.п.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Качественные: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какие положительные изменения произойдут благодаря реализации Проекта.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Зубовского и т.д.).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VIII. Дальнейшее развитие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Как и за 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счет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IX. Смета расходов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1. Оплата труда и консультационных услуг, обязательные налоги и страховые взносы: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1). Оплата труда штатных сотрудников проекта: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7"/>
        <w:gridCol w:w="1797"/>
        <w:gridCol w:w="1214"/>
        <w:gridCol w:w="1692"/>
        <w:gridCol w:w="709"/>
        <w:gridCol w:w="909"/>
        <w:gridCol w:w="1222"/>
        <w:gridCol w:w="1435"/>
      </w:tblGrid>
      <w:tr w:rsidR="003F2683" w:rsidRPr="003F2683" w:rsidTr="00107DB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Оплата труда, руб./мес.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Процент занятости, %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Кол-во, мес.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Руководитель Проекта 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Бухгалтер Проекта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9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304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2). Оплата труда консультантов и привлеченных специалистов: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2342"/>
        <w:gridCol w:w="1654"/>
        <w:gridCol w:w="1239"/>
        <w:gridCol w:w="964"/>
        <w:gridCol w:w="1239"/>
        <w:gridCol w:w="1515"/>
      </w:tblGrid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Кол-во, час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/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3720"/>
        <w:gridCol w:w="1209"/>
        <w:gridCol w:w="1283"/>
        <w:gridCol w:w="1226"/>
        <w:gridCol w:w="1515"/>
      </w:tblGrid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Ставка,</w:t>
            </w:r>
          </w:p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Всего, </w:t>
            </w:r>
          </w:p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Требуется, руб. </w:t>
            </w:r>
          </w:p>
        </w:tc>
      </w:tr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trHeight w:val="600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2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2. Расходные материалы, канцелярские принадлежности: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"/>
        <w:gridCol w:w="3567"/>
        <w:gridCol w:w="821"/>
        <w:gridCol w:w="944"/>
        <w:gridCol w:w="911"/>
        <w:gridCol w:w="1225"/>
        <w:gridCol w:w="1500"/>
      </w:tblGrid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Требуется, руб. </w:t>
            </w:r>
          </w:p>
        </w:tc>
      </w:tr>
      <w:tr w:rsidR="003F2683" w:rsidRPr="003F2683" w:rsidTr="00107DB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3. Связь и коммуникации: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Стоимость, руб./мес./</w:t>
            </w:r>
          </w:p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 Транспортные расходы (оплата проезда и ГСМ):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5. Расходы на проведение мероприятий: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3F2683" w:rsidRPr="003F2683" w:rsidTr="00107DB0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Кол-во, чел./часов/</w:t>
            </w:r>
          </w:p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6. Услуги банка: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3509"/>
        <w:gridCol w:w="1901"/>
        <w:gridCol w:w="1608"/>
        <w:gridCol w:w="1901"/>
      </w:tblGrid>
      <w:tr w:rsidR="003F2683" w:rsidRPr="003F2683" w:rsidTr="00107DB0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7. Иные статьи расходов: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3F2683" w:rsidRPr="003F2683" w:rsidTr="00107DB0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N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 чел./часов/</w:t>
            </w:r>
          </w:p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3"/>
        <w:gridCol w:w="4032"/>
      </w:tblGrid>
      <w:tr w:rsidR="003F2683" w:rsidRPr="003F2683" w:rsidTr="00107DB0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полная стоимость Проекта, руб. в </w:t>
            </w:r>
            <w:proofErr w:type="spell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т.ч</w:t>
            </w:r>
            <w:proofErr w:type="spell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 счет сре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дств гр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X. Комментарии к смете Проекта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8"/>
        <w:gridCol w:w="2693"/>
        <w:gridCol w:w="283"/>
        <w:gridCol w:w="3367"/>
      </w:tblGrid>
      <w:tr w:rsidR="003F2683" w:rsidRPr="003F2683" w:rsidTr="00107DB0">
        <w:trPr>
          <w:trHeight w:val="211"/>
        </w:trPr>
        <w:tc>
          <w:tcPr>
            <w:tcW w:w="1686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Руководитель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8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trHeight w:val="66"/>
        </w:trPr>
        <w:tc>
          <w:tcPr>
            <w:tcW w:w="1686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148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Ф.И.О.</w:t>
            </w:r>
          </w:p>
        </w:tc>
      </w:tr>
      <w:tr w:rsidR="003F2683" w:rsidRPr="003F2683" w:rsidTr="00107DB0">
        <w:tc>
          <w:tcPr>
            <w:tcW w:w="1686" w:type="pct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Бухгалтер Проекта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8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686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148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Ф.И.О.</w:t>
            </w: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М.П.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Приложение 4</w:t>
      </w:r>
    </w:p>
    <w:p w:rsidR="003F2683" w:rsidRPr="003F2683" w:rsidRDefault="003F2683" w:rsidP="003F268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 Порядку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ФОРМА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заявки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(для физических лиц)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на предоставление гранта на реализацию проектов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Регистрационный №____________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Дата приема__________________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1. Сведения о заявителе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6"/>
        <w:gridCol w:w="1820"/>
        <w:gridCol w:w="4755"/>
      </w:tblGrid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ФИО Гражданина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Укажите 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полное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ФИО (согласно свидетельству о регистрации)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Документ Удостоверения личности (Паспорт)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серию и номер документа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Адрес проживания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ИНН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идентификационный номер налогоплательщика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Электронная почта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e-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mail</w:t>
            </w:r>
            <w:proofErr w:type="spellEnd"/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Номер телефона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действующий номер телефона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Банковские реквизиты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дств гр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анта из бюджета Поселения</w:t>
            </w:r>
          </w:p>
        </w:tc>
      </w:tr>
      <w:tr w:rsidR="003F2683" w:rsidRPr="003F2683" w:rsidTr="00107DB0"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Опыт работы с проектами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Укажите Ваш опыт работы с проектами. Напишите название 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проектов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над которыми Вы работали раннее. </w:t>
            </w:r>
          </w:p>
        </w:tc>
      </w:tr>
    </w:tbl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2. Резюме Проекта</w:t>
      </w:r>
    </w:p>
    <w:tbl>
      <w:tblPr>
        <w:tblW w:w="49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628"/>
        <w:gridCol w:w="1189"/>
        <w:gridCol w:w="1481"/>
        <w:gridCol w:w="280"/>
        <w:gridCol w:w="2932"/>
      </w:tblGrid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Название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полное наименование Проекта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Направление деятельности в рамках 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Направление деятельности в рамках Проекта согласно пункту 2 Порядка 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      </w:r>
            <w:r w:rsidRPr="003F2683">
              <w:rPr>
                <w:rFonts w:ascii="Times New Roman" w:eastAsia="Andale Sans UI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 том числе предоставляемых на конкурсной основе на реализацию Проектов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lastRenderedPageBreak/>
              <w:t>Срок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месяц и год начала и предполагаемого завершения Проекта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Объем запрашиваемых средств,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сумму гранта в рублях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Собственные средства руб.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Доля собственных средств (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софинансирования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) в объеме запрашиваемого гранта, %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долю собственных средств в объеме запрашиваемых сре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дств в пр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оцентах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География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место, территорию в пределах Сельского поселения Зубовского, где предполагается реализация Проекта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Количество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благополучателей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Проекта, организаций/человек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Укажите количество 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благополучателей</w:t>
            </w:r>
            <w:proofErr w:type="spell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, </w:t>
            </w:r>
            <w:proofErr w:type="gram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пользующихся</w:t>
            </w:r>
            <w:proofErr w:type="gramEnd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результатами реализации Проекта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3F2683" w:rsidRPr="003F2683" w:rsidTr="00107DB0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ФИО Гражданина – автора проекта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Укажите Ф.И.О. полностью, контактный тел. (рабочий, мобильный), e-</w:t>
            </w:r>
            <w:proofErr w:type="spellStart"/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mail</w:t>
            </w:r>
            <w:proofErr w:type="spellEnd"/>
          </w:p>
        </w:tc>
      </w:tr>
      <w:tr w:rsidR="003F2683" w:rsidRPr="003F2683" w:rsidTr="00107DB0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ФИО Гражданина</w:t>
            </w:r>
          </w:p>
        </w:tc>
        <w:tc>
          <w:tcPr>
            <w:tcW w:w="14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gridAfter w:val="1"/>
          <w:wAfter w:w="1542" w:type="pct"/>
        </w:trPr>
        <w:tc>
          <w:tcPr>
            <w:tcW w:w="19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3. Сведения о Проекте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I. Аннотация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Краткое изложение проекта (не более 1 страницы)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II. Обоснование актуальности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Кому и для чего нужен Проект: опишите проблему, на решение которой направлен Проект, обоснуйте ее актуальность для Зубовского  сельского поселения  и целевой аудитории (не более 1 страницы).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III. Цель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Сформулируйте конкретную цель, которую Вы ставите для решения указанной проблемы.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IV. Задачи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V. Описание деятельности по Проекту, кадровых, материально-технических и финансовых ресурсов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Дайте подробное описание деятельности по каждой 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задаче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: каким образом они будут выполнены, кем, с помощью каких ресурсов.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VI. Календарный план-график реализации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97"/>
        <w:gridCol w:w="3047"/>
        <w:gridCol w:w="3169"/>
        <w:gridCol w:w="2192"/>
      </w:tblGrid>
      <w:tr w:rsidR="003F2683" w:rsidRPr="003F2683" w:rsidTr="00107DB0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Название мероприятия 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Комментарии</w:t>
            </w:r>
          </w:p>
        </w:tc>
      </w:tr>
      <w:tr w:rsidR="003F2683" w:rsidRPr="003F2683" w:rsidTr="00107DB0">
        <w:trPr>
          <w:trHeight w:val="365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trHeight w:val="413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VII. Результаты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Количественные: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количество 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благополучателей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участников мероприятий и т.п.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Качественные: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какие положительные изменения произойдут благодаря реализации Проекта.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 сельского поселения Зубовского и т.д.).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VIII. Дальнейшее развитие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Как и за 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счет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IX. Смета расходов Проекта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1. Приобретение услуги по консультированию в части реализации Проекта (при необходимости).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2. Расходные материалы, канцелярские принадлежности: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"/>
        <w:gridCol w:w="3567"/>
        <w:gridCol w:w="821"/>
        <w:gridCol w:w="944"/>
        <w:gridCol w:w="911"/>
        <w:gridCol w:w="1225"/>
        <w:gridCol w:w="1500"/>
      </w:tblGrid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Требуется, руб. </w:t>
            </w:r>
          </w:p>
        </w:tc>
      </w:tr>
      <w:tr w:rsidR="003F2683" w:rsidRPr="003F2683" w:rsidTr="00107DB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8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17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3. Связь и коммуникации: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2342"/>
        <w:gridCol w:w="1515"/>
        <w:gridCol w:w="1378"/>
        <w:gridCol w:w="964"/>
        <w:gridCol w:w="1239"/>
        <w:gridCol w:w="1515"/>
      </w:tblGrid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Стоимость, руб./мес./</w:t>
            </w:r>
          </w:p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дней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затрат и расчет стоимости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…</w:t>
            </w:r>
          </w:p>
        </w:tc>
        <w:tc>
          <w:tcPr>
            <w:tcW w:w="1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5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 Транспортные расходы (оплата проезда и ГСМ):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2"/>
        <w:gridCol w:w="3031"/>
        <w:gridCol w:w="965"/>
        <w:gridCol w:w="1239"/>
        <w:gridCol w:w="964"/>
        <w:gridCol w:w="1239"/>
        <w:gridCol w:w="1515"/>
      </w:tblGrid>
      <w:tr w:rsidR="003F2683" w:rsidRPr="003F2683" w:rsidTr="00107DB0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5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8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5. Расходы на проведение мероприятий: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1"/>
        <w:gridCol w:w="2376"/>
        <w:gridCol w:w="1118"/>
        <w:gridCol w:w="1677"/>
        <w:gridCol w:w="979"/>
        <w:gridCol w:w="1258"/>
        <w:gridCol w:w="1536"/>
      </w:tblGrid>
      <w:tr w:rsidR="003F2683" w:rsidRPr="003F2683" w:rsidTr="00107DB0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Кол-во, чел./часов/</w:t>
            </w:r>
          </w:p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jc w:val="center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jc w:val="center"/>
        </w:trPr>
        <w:tc>
          <w:tcPr>
            <w:tcW w:w="15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6. Услуги банка: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3509"/>
        <w:gridCol w:w="1901"/>
        <w:gridCol w:w="1608"/>
        <w:gridCol w:w="1901"/>
      </w:tblGrid>
      <w:tr w:rsidR="003F2683" w:rsidRPr="003F2683" w:rsidTr="00107DB0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15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</w:t>
            </w: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7. Иные статьи расходов: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6"/>
        <w:gridCol w:w="2553"/>
        <w:gridCol w:w="992"/>
        <w:gridCol w:w="1705"/>
        <w:gridCol w:w="852"/>
        <w:gridCol w:w="1276"/>
        <w:gridCol w:w="1561"/>
      </w:tblGrid>
      <w:tr w:rsidR="003F2683" w:rsidRPr="003F2683" w:rsidTr="00107DB0">
        <w:trPr>
          <w:trHeight w:val="40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N 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Цена руб.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Кол-во чел./часов/</w:t>
            </w:r>
          </w:p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Требуется, руб.</w:t>
            </w:r>
          </w:p>
        </w:tc>
      </w:tr>
      <w:tr w:rsidR="003F2683" w:rsidRPr="003F2683" w:rsidTr="00107DB0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…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306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73"/>
        <w:gridCol w:w="4032"/>
      </w:tblGrid>
      <w:tr w:rsidR="003F2683" w:rsidRPr="003F2683" w:rsidTr="00107DB0"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Итого полная стоимость Проекта, руб. в </w:t>
            </w:r>
            <w:proofErr w:type="spell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т.ч</w:t>
            </w:r>
            <w:proofErr w:type="spell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rPr>
          <w:trHeight w:val="363"/>
        </w:trPr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За счет сре</w:t>
            </w:r>
            <w:proofErr w:type="gram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дств гр</w:t>
            </w:r>
            <w:proofErr w:type="gram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анта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2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X. Комментарии к смете Проекта</w:t>
      </w:r>
    </w:p>
    <w:tbl>
      <w:tblPr>
        <w:tblW w:w="4967" w:type="pct"/>
        <w:tblInd w:w="-34" w:type="dxa"/>
        <w:tblLook w:val="04A0" w:firstRow="1" w:lastRow="0" w:firstColumn="1" w:lastColumn="0" w:noHBand="0" w:noVBand="1"/>
      </w:tblPr>
      <w:tblGrid>
        <w:gridCol w:w="5243"/>
        <w:gridCol w:w="3860"/>
        <w:gridCol w:w="405"/>
      </w:tblGrid>
      <w:tr w:rsidR="003F2683" w:rsidRPr="003F2683" w:rsidTr="00107DB0">
        <w:tc>
          <w:tcPr>
            <w:tcW w:w="1907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ФИО Гражданина</w:t>
            </w:r>
          </w:p>
        </w:tc>
        <w:tc>
          <w:tcPr>
            <w:tcW w:w="14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7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3F2683" w:rsidRPr="003F2683" w:rsidTr="00107DB0">
        <w:tc>
          <w:tcPr>
            <w:tcW w:w="1907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подпись</w:t>
            </w:r>
          </w:p>
        </w:tc>
        <w:tc>
          <w:tcPr>
            <w:tcW w:w="147" w:type="pct"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Подпись выражает согласие на обработку персональных данных в соответствии</w:t>
      </w:r>
      <w:r w:rsidRPr="003F268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Федеральным законом от 27.07.2006 № 152-ФЗ «О персональных данных»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Приложение 5</w:t>
      </w:r>
    </w:p>
    <w:p w:rsidR="003F2683" w:rsidRPr="003F2683" w:rsidRDefault="003F2683" w:rsidP="003F2683">
      <w:pPr>
        <w:widowControl w:val="0"/>
        <w:suppressAutoHyphens/>
        <w:spacing w:after="0" w:line="100" w:lineRule="atLeast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 Порядку</w:t>
      </w:r>
    </w:p>
    <w:p w:rsidR="003F2683" w:rsidRPr="003F2683" w:rsidRDefault="003F2683" w:rsidP="003F2683">
      <w:pPr>
        <w:keepNext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3F2683" w:rsidRPr="003F2683" w:rsidRDefault="003F2683" w:rsidP="003F268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F2683" w:rsidRPr="003F2683" w:rsidRDefault="003F2683" w:rsidP="003F268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3F268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ПОРЯДОК </w:t>
      </w:r>
    </w:p>
    <w:p w:rsidR="003F2683" w:rsidRPr="003F2683" w:rsidRDefault="003F2683" w:rsidP="003F268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3F268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расчета размера (объема) гранта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1. Размер гранта i-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му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получателю гранта определяется по формуле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:</w:t>
      </w:r>
      <w:proofErr w:type="gramEnd"/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041852BA" wp14:editId="342A5E65">
            <wp:extent cx="877570" cy="241300"/>
            <wp:effectExtent l="0" t="0" r="0" b="635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, где: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7AB0E953" wp14:editId="6FF4107B">
            <wp:extent cx="212090" cy="241300"/>
            <wp:effectExtent l="0" t="0" r="0" b="635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- размер гранта i-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му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получателю гранта;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26475D40" wp14:editId="1AD114DA">
            <wp:extent cx="292735" cy="241300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- размер гранта, запрашиваемого i-м получателем гранта;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noProof/>
          <w:kern w:val="2"/>
          <w:sz w:val="28"/>
          <w:szCs w:val="28"/>
          <w:lang w:eastAsia="ru-RU"/>
        </w:rPr>
        <w:drawing>
          <wp:inline distT="0" distB="0" distL="0" distR="0" wp14:anchorId="112CCC6D" wp14:editId="7EAB1F73">
            <wp:extent cx="190500" cy="241300"/>
            <wp:effectExtent l="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- коэффициент i-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ro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получателя гранта.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2. Коэффициент i-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ro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получателя гранта (</w:t>
      </w:r>
      <w:proofErr w:type="spell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ki</w:t>
      </w:r>
      <w:proofErr w:type="spell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) равен: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1 - если количество баллов, набранных проектом получателя гранта, составляет от 13 до 21;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0,9 - если количество баллов, набранных проектом получателя гранта, составляет от 10 до 12;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0 - если количество баллов, набранных проектом получателя гранта, составляет менее 10.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Приложение  № 2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постановлению администрации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Зубовского сельсовета 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Татарского района 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Новосибирской области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 15.04.2021г. № 21</w:t>
      </w:r>
    </w:p>
    <w:p w:rsidR="003F2683" w:rsidRPr="003F2683" w:rsidRDefault="003F2683" w:rsidP="003F2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2683" w:rsidRPr="003F2683" w:rsidRDefault="003F2683" w:rsidP="003F2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ПОЛОЖЕНИЕ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о конкурсной комиссии  по проведению отбора получателей грантов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  <w:t>производителям товаров, работ, услуг, а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также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некоммерческим организациям, не являющимся казенными 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учреждениями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 том числе предоставляемых на конкурсной основе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 из бюджета 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Зубовского сельсовета Татарского района Новосибирской области 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val="en-US" w:eastAsia="zh-CN"/>
        </w:rPr>
        <w:t>I</w:t>
      </w: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Общие положения</w:t>
      </w:r>
    </w:p>
    <w:p w:rsidR="003F2683" w:rsidRPr="003F2683" w:rsidRDefault="003F2683" w:rsidP="003F26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</w:pPr>
      <w:bookmarkStart w:id="28" w:name="sub_3011"/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1. Конкурсная Комиссия по проведению отбора получателей грантов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производителям товаров, работ, услуг, а также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некоммерческим организациям, не являющимся казенными </w:t>
      </w:r>
      <w:proofErr w:type="gramStart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учреждениями</w:t>
      </w:r>
      <w:proofErr w:type="gramEnd"/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 том числе предоставляемых на конкурсной основе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 из бюджета Зубовского сельсовета Татарского района новосибирской области </w:t>
      </w: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28"/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268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Состав Комиссии формируется из работников администрации  Зубовского сельсовета Татарского района Новосибирской области (далее – администрация) и иных органов местного самоуправления Зубовского сельсовета Татарского района Новосибирской области  и подведомственных им муниципальных учреждений (по согласованию) </w:t>
      </w:r>
      <w:r w:rsidRPr="003F2683">
        <w:rPr>
          <w:rFonts w:ascii="Times New Roman" w:eastAsia="Times New Roman" w:hAnsi="Times New Roman" w:cs="Times New Roman"/>
          <w:bCs/>
          <w:sz w:val="28"/>
          <w:szCs w:val="28"/>
        </w:rPr>
        <w:t>и утверждается постановлением администрации.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Новосибирской  области и муниципальными правовыми актами Зубовского сельсовета Татарского района Новосибирской области, а также настоящим Положением.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4. Комиссия состоит из председателя Комиссии, секретаря Комиссии и членов Комиссии.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5. Число членов Комиссии должно быть нечетным и составлять не менее 3 человек.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6. Руководит деятельностью Комиссии председатель Комиссии, а в его отсутствие – секретарь Комиссии.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7. Председатель Комиссии осуществляет следующие функции: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организует работу Комиссии;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- определяет повестку заседания Комиссии;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проводит заседание Комиссии;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подписывает протокол заседания Комиссии.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8. Секретарь Комиссии осуществляет следующие функции: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- извещает членов Комиссии о дате проведения заседания Комиссии;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формирует документы и материалы для членов Комиссии;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- ведет и оформляет протокол заседания Комиссии.</w:t>
      </w:r>
    </w:p>
    <w:p w:rsidR="003F2683" w:rsidRPr="003F2683" w:rsidRDefault="003F2683" w:rsidP="003F26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3F26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2683" w:rsidRPr="003F2683" w:rsidRDefault="003F2683" w:rsidP="003F26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12. На заседания Комиссии </w:t>
      </w:r>
      <w:r w:rsidRPr="003F2683">
        <w:rPr>
          <w:rFonts w:ascii="Times New Roman" w:eastAsia="Times New Roman" w:hAnsi="Times New Roman" w:cs="Times New Roman"/>
          <w:sz w:val="28"/>
          <w:szCs w:val="28"/>
        </w:rPr>
        <w:t>юридические лица (за исключением государственных (муниципальных) учреждений), индивидуальные предприниматели, физические лица (далее - Получатели)</w:t>
      </w: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или их представители не допускаются.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 Рейтинг оценки заявки равняется сумме баллов всех критериев.</w:t>
      </w:r>
    </w:p>
    <w:p w:rsidR="003F2683" w:rsidRPr="003F2683" w:rsidRDefault="003F2683" w:rsidP="003F26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3F2683">
        <w:rPr>
          <w:rFonts w:ascii="Times New Roman" w:eastAsia="Times New Roman" w:hAnsi="Times New Roman" w:cs="Times New Roman"/>
          <w:sz w:val="28"/>
          <w:szCs w:val="28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3F2683">
        <w:rPr>
          <w:rFonts w:ascii="Times New Roman" w:eastAsia="Times New Roman" w:hAnsi="Times New Roman" w:cs="Times New Roman"/>
          <w:sz w:val="28"/>
          <w:szCs w:val="28"/>
        </w:rPr>
        <w:t>с даты получения</w:t>
      </w:r>
      <w:proofErr w:type="gramEnd"/>
      <w:r w:rsidRPr="003F2683">
        <w:rPr>
          <w:rFonts w:ascii="Times New Roman" w:eastAsia="Times New Roman" w:hAnsi="Times New Roman" w:cs="Times New Roman"/>
          <w:sz w:val="28"/>
          <w:szCs w:val="28"/>
        </w:rPr>
        <w:t xml:space="preserve"> запроса, предоставить ему выписку </w:t>
      </w:r>
      <w:r w:rsidRPr="003F2683">
        <w:rPr>
          <w:rFonts w:ascii="Times New Roman" w:eastAsia="Times New Roman" w:hAnsi="Times New Roman" w:cs="Times New Roman"/>
          <w:sz w:val="28"/>
          <w:szCs w:val="28"/>
        </w:rPr>
        <w:lastRenderedPageBreak/>
        <w:t>из решения Комиссии по предмету запроса, подписанную председателем Комиссии.</w:t>
      </w:r>
    </w:p>
    <w:p w:rsidR="003F2683" w:rsidRPr="003F2683" w:rsidRDefault="003F2683" w:rsidP="003F2683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3F2683">
        <w:rPr>
          <w:rFonts w:ascii="Times New Roman" w:eastAsia="Times New Roman" w:hAnsi="Times New Roman" w:cs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реализацию проектов.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3F2683" w:rsidRPr="003F2683" w:rsidRDefault="003F2683" w:rsidP="003F268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F2683">
        <w:rPr>
          <w:rFonts w:ascii="Times New Roman" w:eastAsia="Times New Roman" w:hAnsi="Times New Roman" w:cs="Times New Roman"/>
          <w:sz w:val="28"/>
          <w:szCs w:val="28"/>
          <w:lang w:eastAsia="zh-CN"/>
        </w:rPr>
        <w:t>19. Организационное и техническое обеспечение работы Комиссии осуществляется администрацией.</w:t>
      </w:r>
    </w:p>
    <w:p w:rsidR="003F2683" w:rsidRPr="003F2683" w:rsidRDefault="003F2683" w:rsidP="003F2683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29" w:name="sub_1947"/>
    </w:p>
    <w:p w:rsidR="003F2683" w:rsidRPr="003F2683" w:rsidRDefault="003F2683" w:rsidP="003F2683">
      <w:pPr>
        <w:keepNext/>
        <w:tabs>
          <w:tab w:val="left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 xml:space="preserve">II. Критерии </w:t>
      </w:r>
      <w:r w:rsidRPr="003F268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оценки заявки</w:t>
      </w:r>
    </w:p>
    <w:bookmarkEnd w:id="29"/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20.    Критериями являются: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значимость проекта, его соответствие направлениям;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уровень проработки мероприятий, связанных с реализацией проекта;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перспективность проекта - возможность его дальнейшей реализации;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масштабность - численность молодых людей, вовлеченных в деятельность по реализации проекта;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наличие опыта работы заявителя с проектами в рамках соответствующего вида деятельности;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- эффективное распределение средств и обоснованный бюджет проекта.</w:t>
      </w:r>
    </w:p>
    <w:p w:rsidR="003F2683" w:rsidRPr="003F2683" w:rsidRDefault="003F2683" w:rsidP="003F268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Приложение 3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 постановлению администрации </w:t>
      </w:r>
      <w:proofErr w:type="gramStart"/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Зубовского</w:t>
      </w:r>
      <w:proofErr w:type="gramEnd"/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сельсовета Татарского района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ind w:left="5664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3F268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Новосибирской области              от   15.04.2021  №21</w:t>
      </w:r>
    </w:p>
    <w:p w:rsidR="003F2683" w:rsidRPr="003F2683" w:rsidRDefault="003F2683" w:rsidP="003F268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>СОСТАВ</w:t>
      </w:r>
    </w:p>
    <w:p w:rsidR="003F2683" w:rsidRPr="003F2683" w:rsidRDefault="003F2683" w:rsidP="003F268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</w:pPr>
      <w:proofErr w:type="gramStart"/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конкурсной комиссии по проведению отбора получателей грантов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3F2683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лицам - производителям товаров, работ, услуг, а также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некоммерческим организациям, не являющимся казенными учреждениями, в том числе предоставляемых на конкурсной основе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shd w:val="clear" w:color="auto" w:fill="FFFFFF"/>
          <w:lang w:eastAsia="zh-CN"/>
        </w:rPr>
        <w:t xml:space="preserve"> из бюджета Зубовского  сельсовета Татарского района Новосибирской области </w:t>
      </w:r>
      <w:r w:rsidRPr="003F2683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на реализацию проектов</w:t>
      </w:r>
      <w:proofErr w:type="gramEnd"/>
    </w:p>
    <w:p w:rsidR="003F2683" w:rsidRPr="003F2683" w:rsidRDefault="003F2683" w:rsidP="003F2683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5802"/>
      </w:tblGrid>
      <w:tr w:rsidR="003F2683" w:rsidRPr="003F2683" w:rsidTr="00107DB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глава администрации  </w:t>
            </w:r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Зубовского сельсовета </w:t>
            </w:r>
            <w:proofErr w:type="spellStart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</w:rPr>
              <w:t>Лобовикова</w:t>
            </w:r>
            <w:proofErr w:type="spellEnd"/>
            <w:r w:rsidRPr="003F26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</w:tr>
      <w:tr w:rsidR="003F2683" w:rsidRPr="003F2683" w:rsidTr="00107DB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3">
              <w:rPr>
                <w:rFonts w:ascii="Times New Roman" w:eastAsia="Calibri" w:hAnsi="Times New Roman" w:cs="Times New Roman"/>
                <w:sz w:val="28"/>
                <w:szCs w:val="28"/>
              </w:rPr>
              <w:t>- специалист администрации Ефимова Оксана Витальевна</w:t>
            </w:r>
          </w:p>
        </w:tc>
      </w:tr>
      <w:tr w:rsidR="003F2683" w:rsidRPr="003F2683" w:rsidTr="00107D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3F2683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Члены Комиссии:</w:t>
            </w:r>
          </w:p>
        </w:tc>
      </w:tr>
      <w:tr w:rsidR="003F2683" w:rsidRPr="003F2683" w:rsidTr="00107DB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3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администрации Евсеенко Наталья Николаевна</w:t>
            </w:r>
          </w:p>
        </w:tc>
      </w:tr>
      <w:tr w:rsidR="003F2683" w:rsidRPr="003F2683" w:rsidTr="00107DB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2683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 Зубовского сельсовета Тимошенко Елена Анатольевна</w:t>
            </w:r>
          </w:p>
        </w:tc>
      </w:tr>
      <w:tr w:rsidR="003F2683" w:rsidRPr="003F2683" w:rsidTr="00107DB0"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683" w:rsidRPr="003F2683" w:rsidRDefault="003F2683" w:rsidP="003F268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widowControl w:val="0"/>
        <w:suppressAutoHyphens/>
        <w:spacing w:after="0" w:line="240" w:lineRule="auto"/>
        <w:ind w:firstLine="709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F2683" w:rsidRPr="003F2683" w:rsidRDefault="003F2683" w:rsidP="003F2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7C5C" w:rsidRPr="0069434B" w:rsidRDefault="00217C5C" w:rsidP="00512437">
      <w:pPr>
        <w:rPr>
          <w:rFonts w:ascii="Times New Roman" w:hAnsi="Times New Roman" w:cs="Times New Roman"/>
          <w:b/>
          <w:sz w:val="28"/>
          <w:szCs w:val="28"/>
        </w:rPr>
      </w:pPr>
      <w:bookmarkStart w:id="30" w:name="_GoBack"/>
      <w:bookmarkEnd w:id="30"/>
    </w:p>
    <w:sectPr w:rsidR="00217C5C" w:rsidRPr="0069434B" w:rsidSect="00F167A5">
      <w:pgSz w:w="11906" w:h="16838"/>
      <w:pgMar w:top="1134" w:right="850" w:bottom="1134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DC" w:rsidRDefault="00B976DC" w:rsidP="00562774">
      <w:pPr>
        <w:spacing w:after="0" w:line="240" w:lineRule="auto"/>
      </w:pPr>
      <w:r>
        <w:separator/>
      </w:r>
    </w:p>
  </w:endnote>
  <w:endnote w:type="continuationSeparator" w:id="0">
    <w:p w:rsidR="00B976DC" w:rsidRDefault="00B976DC" w:rsidP="0056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gnolia Script">
    <w:altName w:val="Times New Roman"/>
    <w:charset w:val="CC"/>
    <w:family w:val="auto"/>
    <w:pitch w:val="variable"/>
    <w:sig w:usb0="00000001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DC" w:rsidRDefault="00B976DC" w:rsidP="00562774">
      <w:pPr>
        <w:spacing w:after="0" w:line="240" w:lineRule="auto"/>
      </w:pPr>
      <w:r>
        <w:separator/>
      </w:r>
    </w:p>
  </w:footnote>
  <w:footnote w:type="continuationSeparator" w:id="0">
    <w:p w:rsidR="00B976DC" w:rsidRDefault="00B976DC" w:rsidP="0056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06249D"/>
    <w:multiLevelType w:val="multilevel"/>
    <w:tmpl w:val="A160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5146366"/>
    <w:multiLevelType w:val="multilevel"/>
    <w:tmpl w:val="F9EC5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8A54D3"/>
    <w:multiLevelType w:val="multilevel"/>
    <w:tmpl w:val="CF1E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2C1CA1"/>
    <w:multiLevelType w:val="multilevel"/>
    <w:tmpl w:val="0E02DC9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nos" w:hAnsi="Tinos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1154A4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BEF5E19"/>
    <w:multiLevelType w:val="multilevel"/>
    <w:tmpl w:val="7DC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9">
    <w:nsid w:val="64F66B78"/>
    <w:multiLevelType w:val="multilevel"/>
    <w:tmpl w:val="652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6C4143D6"/>
    <w:multiLevelType w:val="multilevel"/>
    <w:tmpl w:val="6EE60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3B"/>
    <w:rsid w:val="0001705F"/>
    <w:rsid w:val="00023BD6"/>
    <w:rsid w:val="00024719"/>
    <w:rsid w:val="000B34D4"/>
    <w:rsid w:val="000C709D"/>
    <w:rsid w:val="000E1591"/>
    <w:rsid w:val="000E3480"/>
    <w:rsid w:val="00125E97"/>
    <w:rsid w:val="00165AEC"/>
    <w:rsid w:val="001D0578"/>
    <w:rsid w:val="002033BC"/>
    <w:rsid w:val="00217C5C"/>
    <w:rsid w:val="00323D4B"/>
    <w:rsid w:val="00334089"/>
    <w:rsid w:val="003B4AC8"/>
    <w:rsid w:val="003F2683"/>
    <w:rsid w:val="00401D07"/>
    <w:rsid w:val="00451900"/>
    <w:rsid w:val="0047293B"/>
    <w:rsid w:val="004C4C6B"/>
    <w:rsid w:val="00512437"/>
    <w:rsid w:val="00562774"/>
    <w:rsid w:val="00606D84"/>
    <w:rsid w:val="0069434B"/>
    <w:rsid w:val="006A4F38"/>
    <w:rsid w:val="006D5BB9"/>
    <w:rsid w:val="00736C37"/>
    <w:rsid w:val="00787AB0"/>
    <w:rsid w:val="007E053E"/>
    <w:rsid w:val="007E6DDF"/>
    <w:rsid w:val="008175C3"/>
    <w:rsid w:val="00842D94"/>
    <w:rsid w:val="00851AB1"/>
    <w:rsid w:val="00866262"/>
    <w:rsid w:val="0087069F"/>
    <w:rsid w:val="008D6B21"/>
    <w:rsid w:val="0090750A"/>
    <w:rsid w:val="00932958"/>
    <w:rsid w:val="00940483"/>
    <w:rsid w:val="009C44F6"/>
    <w:rsid w:val="00B209F8"/>
    <w:rsid w:val="00B557F5"/>
    <w:rsid w:val="00B941B1"/>
    <w:rsid w:val="00B976DC"/>
    <w:rsid w:val="00BB5DFC"/>
    <w:rsid w:val="00C01A65"/>
    <w:rsid w:val="00C14956"/>
    <w:rsid w:val="00C82741"/>
    <w:rsid w:val="00CF5503"/>
    <w:rsid w:val="00D1036A"/>
    <w:rsid w:val="00D45F62"/>
    <w:rsid w:val="00D466E4"/>
    <w:rsid w:val="00DA4020"/>
    <w:rsid w:val="00DF2A5A"/>
    <w:rsid w:val="00E055FC"/>
    <w:rsid w:val="00E11D29"/>
    <w:rsid w:val="00E25A26"/>
    <w:rsid w:val="00E46AB6"/>
    <w:rsid w:val="00E66993"/>
    <w:rsid w:val="00ED37FF"/>
    <w:rsid w:val="00F167A5"/>
    <w:rsid w:val="00F44706"/>
    <w:rsid w:val="00F461D6"/>
    <w:rsid w:val="00F83466"/>
    <w:rsid w:val="00F91E79"/>
    <w:rsid w:val="00FC0ADB"/>
    <w:rsid w:val="00FC21AD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683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8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99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  <w:style w:type="character" w:customStyle="1" w:styleId="10">
    <w:name w:val="Заголовок 1 Знак"/>
    <w:basedOn w:val="a0"/>
    <w:link w:val="1"/>
    <w:rsid w:val="003F268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F2683"/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683"/>
  </w:style>
  <w:style w:type="character" w:styleId="af0">
    <w:name w:val="Hyperlink"/>
    <w:semiHidden/>
    <w:unhideWhenUsed/>
    <w:rsid w:val="003F2683"/>
    <w:rPr>
      <w:color w:val="000080"/>
      <w:u w:val="single"/>
    </w:rPr>
  </w:style>
  <w:style w:type="character" w:customStyle="1" w:styleId="apple-converted-space">
    <w:name w:val="apple-converted-space"/>
    <w:basedOn w:val="a0"/>
    <w:rsid w:val="003F2683"/>
  </w:style>
  <w:style w:type="character" w:customStyle="1" w:styleId="12">
    <w:name w:val="Гиперссылка1"/>
    <w:basedOn w:val="a0"/>
    <w:rsid w:val="003F2683"/>
  </w:style>
  <w:style w:type="numbering" w:customStyle="1" w:styleId="110">
    <w:name w:val="Нет списка11"/>
    <w:next w:val="a2"/>
    <w:uiPriority w:val="99"/>
    <w:semiHidden/>
    <w:unhideWhenUsed/>
    <w:rsid w:val="003F2683"/>
  </w:style>
  <w:style w:type="character" w:styleId="af1">
    <w:name w:val="FollowedHyperlink"/>
    <w:semiHidden/>
    <w:unhideWhenUsed/>
    <w:rsid w:val="003F2683"/>
    <w:rPr>
      <w:color w:val="800000"/>
      <w:u w:val="single"/>
    </w:rPr>
  </w:style>
  <w:style w:type="paragraph" w:styleId="af2">
    <w:name w:val="annotation text"/>
    <w:link w:val="af3"/>
    <w:uiPriority w:val="99"/>
    <w:semiHidden/>
    <w:unhideWhenUsed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2683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f4">
    <w:name w:val="Body Text"/>
    <w:link w:val="af5"/>
    <w:uiPriority w:val="99"/>
    <w:semiHidden/>
    <w:unhideWhenUsed/>
    <w:rsid w:val="003F268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F2683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f6">
    <w:name w:val="List"/>
    <w:basedOn w:val="af4"/>
    <w:uiPriority w:val="99"/>
    <w:semiHidden/>
    <w:unhideWhenUsed/>
    <w:rsid w:val="003F2683"/>
    <w:rPr>
      <w:rFonts w:cs="Tahoma"/>
    </w:rPr>
  </w:style>
  <w:style w:type="paragraph" w:styleId="af7">
    <w:name w:val="Plain Text"/>
    <w:link w:val="af8"/>
    <w:uiPriority w:val="99"/>
    <w:semiHidden/>
    <w:unhideWhenUsed/>
    <w:rsid w:val="003F2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3F2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annotation subject"/>
    <w:basedOn w:val="af2"/>
    <w:next w:val="af2"/>
    <w:link w:val="afa"/>
    <w:uiPriority w:val="99"/>
    <w:semiHidden/>
    <w:unhideWhenUsed/>
    <w:rsid w:val="003F2683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semiHidden/>
    <w:rsid w:val="003F2683"/>
    <w:rPr>
      <w:rFonts w:ascii="Times New Roman" w:eastAsia="Andale Sans UI" w:hAnsi="Times New Roman" w:cs="Times New Roman"/>
      <w:b/>
      <w:bCs/>
      <w:kern w:val="2"/>
      <w:sz w:val="20"/>
      <w:szCs w:val="20"/>
      <w:lang w:val="en-US" w:eastAsia="zh-CN"/>
    </w:rPr>
  </w:style>
  <w:style w:type="paragraph" w:customStyle="1" w:styleId="13">
    <w:name w:val="Заголовок1"/>
    <w:next w:val="af4"/>
    <w:uiPriority w:val="99"/>
    <w:rsid w:val="003F268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3F2683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3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3F2683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3F26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3F26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b">
    <w:name w:val="Áàçîâûé"/>
    <w:uiPriority w:val="99"/>
    <w:rsid w:val="003F26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c">
    <w:name w:val="Содержимое таблицы"/>
    <w:uiPriority w:val="99"/>
    <w:rsid w:val="003F26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d">
    <w:name w:val="Прижатый влево"/>
    <w:next w:val="a"/>
    <w:uiPriority w:val="99"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1">
    <w:name w:val="Заголовок 11"/>
    <w:next w:val="a"/>
    <w:uiPriority w:val="99"/>
    <w:rsid w:val="003F2683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Default">
    <w:name w:val="Default"/>
    <w:uiPriority w:val="99"/>
    <w:rsid w:val="003F2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Нормальный (таблица)"/>
    <w:next w:val="a"/>
    <w:uiPriority w:val="99"/>
    <w:qFormat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3F268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3F26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2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3F2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">
    <w:name w:val="annotation reference"/>
    <w:uiPriority w:val="99"/>
    <w:semiHidden/>
    <w:unhideWhenUsed/>
    <w:rsid w:val="003F2683"/>
    <w:rPr>
      <w:sz w:val="16"/>
      <w:szCs w:val="16"/>
    </w:rPr>
  </w:style>
  <w:style w:type="character" w:customStyle="1" w:styleId="aff0">
    <w:name w:val="Цветовое выделение для Текст"/>
    <w:rsid w:val="003F2683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f1">
    <w:name w:val="Цветовое выделение"/>
    <w:uiPriority w:val="99"/>
    <w:rsid w:val="003F2683"/>
    <w:rPr>
      <w:b/>
      <w:bCs w:val="0"/>
      <w:color w:val="26282F"/>
    </w:rPr>
  </w:style>
  <w:style w:type="character" w:customStyle="1" w:styleId="aff2">
    <w:name w:val="Âûäåëåíèå"/>
    <w:rsid w:val="003F2683"/>
    <w:rPr>
      <w:i/>
      <w:iCs w:val="0"/>
    </w:rPr>
  </w:style>
  <w:style w:type="character" w:customStyle="1" w:styleId="aff3">
    <w:name w:val="Маркеры списка"/>
    <w:rsid w:val="003F2683"/>
    <w:rPr>
      <w:rFonts w:ascii="OpenSymbol" w:eastAsia="OpenSymbol" w:hAnsi="OpenSymbol" w:cs="OpenSymbol" w:hint="default"/>
    </w:rPr>
  </w:style>
  <w:style w:type="character" w:customStyle="1" w:styleId="aff4">
    <w:name w:val="Символ нумерации"/>
    <w:rsid w:val="003F2683"/>
  </w:style>
  <w:style w:type="character" w:customStyle="1" w:styleId="aff5">
    <w:name w:val="Îñíîâíîé øðèôò àáçàöà"/>
    <w:rsid w:val="003F2683"/>
  </w:style>
  <w:style w:type="character" w:customStyle="1" w:styleId="aff6">
    <w:name w:val="Öâåòîâîå âûäåëåíèå"/>
    <w:rsid w:val="003F2683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3F2683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3F2683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3F2683"/>
    <w:rPr>
      <w:rFonts w:ascii="Andale Sans UI" w:eastAsia="Andale Sans UI" w:hAnsi="Andale Sans UI" w:hint="default"/>
      <w:b/>
      <w:bCs/>
      <w:kern w:val="2"/>
    </w:rPr>
  </w:style>
  <w:style w:type="paragraph" w:customStyle="1" w:styleId="aff7">
    <w:name w:val="Заголовок таблицы"/>
    <w:basedOn w:val="afc"/>
    <w:uiPriority w:val="99"/>
    <w:rsid w:val="003F2683"/>
    <w:pPr>
      <w:jc w:val="center"/>
    </w:pPr>
    <w:rPr>
      <w:b/>
      <w:bCs/>
    </w:rPr>
  </w:style>
  <w:style w:type="character" w:styleId="aff8">
    <w:name w:val="Emphasis"/>
    <w:basedOn w:val="a0"/>
    <w:uiPriority w:val="20"/>
    <w:qFormat/>
    <w:rsid w:val="003F26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683"/>
    <w:pPr>
      <w:keepNext/>
      <w:tabs>
        <w:tab w:val="left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683"/>
    <w:pPr>
      <w:keepNext/>
      <w:widowControl w:val="0"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66262"/>
    <w:rPr>
      <w:rFonts w:ascii="Calibri" w:eastAsia="Calibri" w:hAnsi="Calibri" w:cs="Calibri"/>
      <w:lang w:val="x-none"/>
    </w:rPr>
  </w:style>
  <w:style w:type="paragraph" w:styleId="a4">
    <w:name w:val="List Paragraph"/>
    <w:basedOn w:val="a"/>
    <w:link w:val="a3"/>
    <w:uiPriority w:val="34"/>
    <w:qFormat/>
    <w:rsid w:val="00866262"/>
    <w:pPr>
      <w:ind w:left="720"/>
      <w:contextualSpacing/>
    </w:pPr>
    <w:rPr>
      <w:rFonts w:ascii="Calibri" w:eastAsia="Calibri" w:hAnsi="Calibri" w:cs="Calibri"/>
      <w:lang w:val="x-none"/>
    </w:rPr>
  </w:style>
  <w:style w:type="character" w:customStyle="1" w:styleId="ConsPlusNormal1">
    <w:name w:val="ConsPlusNormal1"/>
    <w:link w:val="ConsPlusNormal"/>
    <w:locked/>
    <w:rsid w:val="00866262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qFormat/>
    <w:rsid w:val="0086626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66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662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774"/>
  </w:style>
  <w:style w:type="paragraph" w:styleId="a7">
    <w:name w:val="footer"/>
    <w:basedOn w:val="a"/>
    <w:link w:val="a8"/>
    <w:uiPriority w:val="99"/>
    <w:unhideWhenUsed/>
    <w:rsid w:val="00562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774"/>
  </w:style>
  <w:style w:type="paragraph" w:styleId="a9">
    <w:name w:val="Normal (Web)"/>
    <w:basedOn w:val="a"/>
    <w:uiPriority w:val="99"/>
    <w:unhideWhenUsed/>
    <w:qFormat/>
    <w:rsid w:val="003B4AC8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F461D6"/>
    <w:rPr>
      <w:color w:val="0000FF"/>
      <w:u w:val="single"/>
    </w:rPr>
  </w:style>
  <w:style w:type="paragraph" w:styleId="aa">
    <w:name w:val="Title"/>
    <w:basedOn w:val="a"/>
    <w:link w:val="ab"/>
    <w:uiPriority w:val="99"/>
    <w:qFormat/>
    <w:rsid w:val="00F91E79"/>
    <w:pPr>
      <w:widowControl w:val="0"/>
      <w:autoSpaceDE w:val="0"/>
      <w:autoSpaceDN w:val="0"/>
      <w:spacing w:after="0" w:line="826" w:lineRule="exact"/>
      <w:ind w:left="779" w:right="429"/>
      <w:jc w:val="center"/>
    </w:pPr>
    <w:rPr>
      <w:rFonts w:ascii="Arial" w:eastAsia="Arial" w:hAnsi="Arial" w:cs="Arial"/>
      <w:b/>
      <w:bCs/>
      <w:sz w:val="72"/>
      <w:szCs w:val="72"/>
    </w:rPr>
  </w:style>
  <w:style w:type="character" w:customStyle="1" w:styleId="ab">
    <w:name w:val="Название Знак"/>
    <w:basedOn w:val="a0"/>
    <w:link w:val="aa"/>
    <w:uiPriority w:val="99"/>
    <w:rsid w:val="00F91E79"/>
    <w:rPr>
      <w:rFonts w:ascii="Arial" w:eastAsia="Arial" w:hAnsi="Arial" w:cs="Arial"/>
      <w:b/>
      <w:bCs/>
      <w:sz w:val="72"/>
      <w:szCs w:val="72"/>
    </w:rPr>
  </w:style>
  <w:style w:type="paragraph" w:styleId="ac">
    <w:name w:val="Balloon Text"/>
    <w:basedOn w:val="a"/>
    <w:link w:val="ad"/>
    <w:uiPriority w:val="99"/>
    <w:semiHidden/>
    <w:unhideWhenUsed/>
    <w:rsid w:val="00C8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741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23D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323D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23D4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23D4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323D4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23D4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25A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f">
    <w:name w:val="page number"/>
    <w:basedOn w:val="a0"/>
    <w:rsid w:val="00B557F5"/>
  </w:style>
  <w:style w:type="character" w:customStyle="1" w:styleId="10">
    <w:name w:val="Заголовок 1 Знак"/>
    <w:basedOn w:val="a0"/>
    <w:link w:val="1"/>
    <w:rsid w:val="003F2683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F2683"/>
    <w:rPr>
      <w:rFonts w:ascii="Cambria" w:eastAsia="Times New Roman" w:hAnsi="Cambria" w:cs="Times New Roman"/>
      <w:b/>
      <w:bCs/>
      <w:kern w:val="2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2683"/>
  </w:style>
  <w:style w:type="character" w:styleId="af0">
    <w:name w:val="Hyperlink"/>
    <w:semiHidden/>
    <w:unhideWhenUsed/>
    <w:rsid w:val="003F2683"/>
    <w:rPr>
      <w:color w:val="000080"/>
      <w:u w:val="single"/>
    </w:rPr>
  </w:style>
  <w:style w:type="character" w:customStyle="1" w:styleId="apple-converted-space">
    <w:name w:val="apple-converted-space"/>
    <w:basedOn w:val="a0"/>
    <w:rsid w:val="003F2683"/>
  </w:style>
  <w:style w:type="character" w:customStyle="1" w:styleId="12">
    <w:name w:val="Гиперссылка1"/>
    <w:basedOn w:val="a0"/>
    <w:rsid w:val="003F2683"/>
  </w:style>
  <w:style w:type="numbering" w:customStyle="1" w:styleId="110">
    <w:name w:val="Нет списка11"/>
    <w:next w:val="a2"/>
    <w:uiPriority w:val="99"/>
    <w:semiHidden/>
    <w:unhideWhenUsed/>
    <w:rsid w:val="003F2683"/>
  </w:style>
  <w:style w:type="character" w:styleId="af1">
    <w:name w:val="FollowedHyperlink"/>
    <w:semiHidden/>
    <w:unhideWhenUsed/>
    <w:rsid w:val="003F2683"/>
    <w:rPr>
      <w:color w:val="800000"/>
      <w:u w:val="single"/>
    </w:rPr>
  </w:style>
  <w:style w:type="paragraph" w:styleId="af2">
    <w:name w:val="annotation text"/>
    <w:link w:val="af3"/>
    <w:uiPriority w:val="99"/>
    <w:semiHidden/>
    <w:unhideWhenUsed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F2683"/>
    <w:rPr>
      <w:rFonts w:ascii="Times New Roman" w:eastAsia="Andale Sans UI" w:hAnsi="Times New Roman" w:cs="Times New Roman"/>
      <w:kern w:val="2"/>
      <w:sz w:val="20"/>
      <w:szCs w:val="20"/>
      <w:lang w:val="en-US" w:eastAsia="zh-CN"/>
    </w:rPr>
  </w:style>
  <w:style w:type="paragraph" w:styleId="af4">
    <w:name w:val="Body Text"/>
    <w:link w:val="af5"/>
    <w:uiPriority w:val="99"/>
    <w:semiHidden/>
    <w:unhideWhenUsed/>
    <w:rsid w:val="003F268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3F2683"/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styleId="af6">
    <w:name w:val="List"/>
    <w:basedOn w:val="af4"/>
    <w:uiPriority w:val="99"/>
    <w:semiHidden/>
    <w:unhideWhenUsed/>
    <w:rsid w:val="003F2683"/>
    <w:rPr>
      <w:rFonts w:cs="Tahoma"/>
    </w:rPr>
  </w:style>
  <w:style w:type="paragraph" w:styleId="af7">
    <w:name w:val="Plain Text"/>
    <w:link w:val="af8"/>
    <w:uiPriority w:val="99"/>
    <w:semiHidden/>
    <w:unhideWhenUsed/>
    <w:rsid w:val="003F26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3F26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annotation subject"/>
    <w:basedOn w:val="af2"/>
    <w:next w:val="af2"/>
    <w:link w:val="afa"/>
    <w:uiPriority w:val="99"/>
    <w:semiHidden/>
    <w:unhideWhenUsed/>
    <w:rsid w:val="003F2683"/>
    <w:rPr>
      <w:b/>
      <w:bCs/>
    </w:rPr>
  </w:style>
  <w:style w:type="character" w:customStyle="1" w:styleId="afa">
    <w:name w:val="Тема примечания Знак"/>
    <w:basedOn w:val="af3"/>
    <w:link w:val="af9"/>
    <w:uiPriority w:val="99"/>
    <w:semiHidden/>
    <w:rsid w:val="003F2683"/>
    <w:rPr>
      <w:rFonts w:ascii="Times New Roman" w:eastAsia="Andale Sans UI" w:hAnsi="Times New Roman" w:cs="Times New Roman"/>
      <w:b/>
      <w:bCs/>
      <w:kern w:val="2"/>
      <w:sz w:val="20"/>
      <w:szCs w:val="20"/>
      <w:lang w:val="en-US" w:eastAsia="zh-CN"/>
    </w:rPr>
  </w:style>
  <w:style w:type="paragraph" w:customStyle="1" w:styleId="13">
    <w:name w:val="Заголовок1"/>
    <w:next w:val="af4"/>
    <w:uiPriority w:val="99"/>
    <w:rsid w:val="003F2683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2"/>
      <w:sz w:val="28"/>
      <w:szCs w:val="28"/>
      <w:lang w:val="en-US" w:eastAsia="zh-CN"/>
    </w:rPr>
  </w:style>
  <w:style w:type="paragraph" w:customStyle="1" w:styleId="14">
    <w:name w:val="Абзац списка1"/>
    <w:uiPriority w:val="99"/>
    <w:rsid w:val="003F2683"/>
    <w:pPr>
      <w:widowControl w:val="0"/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text1cl">
    <w:name w:val="text1cl"/>
    <w:uiPriority w:val="99"/>
    <w:rsid w:val="003F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3F2683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2"/>
      <w:sz w:val="20"/>
      <w:szCs w:val="20"/>
      <w:lang w:val="de-DE" w:eastAsia="fa-IR" w:bidi="fa-IR"/>
    </w:rPr>
  </w:style>
  <w:style w:type="paragraph" w:customStyle="1" w:styleId="15">
    <w:name w:val="Нижний колонтитул1"/>
    <w:next w:val="a"/>
    <w:uiPriority w:val="99"/>
    <w:rsid w:val="003F26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zh-CN"/>
    </w:rPr>
  </w:style>
  <w:style w:type="paragraph" w:customStyle="1" w:styleId="16">
    <w:name w:val="Указатель1"/>
    <w:uiPriority w:val="99"/>
    <w:rsid w:val="003F26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eastAsia="zh-CN"/>
    </w:rPr>
  </w:style>
  <w:style w:type="paragraph" w:customStyle="1" w:styleId="afb">
    <w:name w:val="Áàçîâûé"/>
    <w:uiPriority w:val="99"/>
    <w:rsid w:val="003F2683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2"/>
      <w:sz w:val="24"/>
      <w:szCs w:val="20"/>
      <w:lang w:eastAsia="fa-IR" w:bidi="fa-IR"/>
    </w:rPr>
  </w:style>
  <w:style w:type="paragraph" w:customStyle="1" w:styleId="afc">
    <w:name w:val="Содержимое таблицы"/>
    <w:uiPriority w:val="99"/>
    <w:rsid w:val="003F268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afd">
    <w:name w:val="Прижатый влево"/>
    <w:next w:val="a"/>
    <w:uiPriority w:val="99"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11">
    <w:name w:val="Заголовок 11"/>
    <w:next w:val="a"/>
    <w:uiPriority w:val="99"/>
    <w:rsid w:val="003F2683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2"/>
      <w:sz w:val="24"/>
      <w:szCs w:val="24"/>
      <w:lang w:val="en-US" w:eastAsia="zh-CN"/>
    </w:rPr>
  </w:style>
  <w:style w:type="paragraph" w:customStyle="1" w:styleId="Default">
    <w:name w:val="Default"/>
    <w:uiPriority w:val="99"/>
    <w:rsid w:val="003F26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e">
    <w:name w:val="Нормальный (таблица)"/>
    <w:next w:val="a"/>
    <w:uiPriority w:val="99"/>
    <w:qFormat/>
    <w:rsid w:val="003F268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en-US" w:eastAsia="zh-CN"/>
    </w:rPr>
  </w:style>
  <w:style w:type="paragraph" w:customStyle="1" w:styleId="17">
    <w:name w:val="Название1"/>
    <w:uiPriority w:val="99"/>
    <w:rsid w:val="003F2683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2"/>
      <w:sz w:val="24"/>
      <w:szCs w:val="24"/>
      <w:lang w:val="en-US" w:eastAsia="zh-CN"/>
    </w:rPr>
  </w:style>
  <w:style w:type="paragraph" w:customStyle="1" w:styleId="ConsPlusCell">
    <w:name w:val="ConsPlusCell"/>
    <w:uiPriority w:val="99"/>
    <w:rsid w:val="003F26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3F26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uiPriority w:val="99"/>
    <w:rsid w:val="003F2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">
    <w:name w:val="annotation reference"/>
    <w:uiPriority w:val="99"/>
    <w:semiHidden/>
    <w:unhideWhenUsed/>
    <w:rsid w:val="003F2683"/>
    <w:rPr>
      <w:sz w:val="16"/>
      <w:szCs w:val="16"/>
    </w:rPr>
  </w:style>
  <w:style w:type="character" w:customStyle="1" w:styleId="aff0">
    <w:name w:val="Цветовое выделение для Текст"/>
    <w:rsid w:val="003F2683"/>
    <w:rPr>
      <w:rFonts w:ascii="Times New Roman CYR" w:eastAsia="Times New Roman CYR" w:hAnsi="Times New Roman CYR" w:cs="Times New Roman CYR" w:hint="default"/>
      <w:sz w:val="24"/>
      <w:szCs w:val="24"/>
    </w:rPr>
  </w:style>
  <w:style w:type="character" w:customStyle="1" w:styleId="aff1">
    <w:name w:val="Цветовое выделение"/>
    <w:uiPriority w:val="99"/>
    <w:rsid w:val="003F2683"/>
    <w:rPr>
      <w:b/>
      <w:bCs w:val="0"/>
      <w:color w:val="26282F"/>
    </w:rPr>
  </w:style>
  <w:style w:type="character" w:customStyle="1" w:styleId="aff2">
    <w:name w:val="Âûäåëåíèå"/>
    <w:rsid w:val="003F2683"/>
    <w:rPr>
      <w:i/>
      <w:iCs w:val="0"/>
    </w:rPr>
  </w:style>
  <w:style w:type="character" w:customStyle="1" w:styleId="aff3">
    <w:name w:val="Маркеры списка"/>
    <w:rsid w:val="003F2683"/>
    <w:rPr>
      <w:rFonts w:ascii="OpenSymbol" w:eastAsia="OpenSymbol" w:hAnsi="OpenSymbol" w:cs="OpenSymbol" w:hint="default"/>
    </w:rPr>
  </w:style>
  <w:style w:type="character" w:customStyle="1" w:styleId="aff4">
    <w:name w:val="Символ нумерации"/>
    <w:rsid w:val="003F2683"/>
  </w:style>
  <w:style w:type="character" w:customStyle="1" w:styleId="aff5">
    <w:name w:val="Îñíîâíîé øðèôò àáçàöà"/>
    <w:rsid w:val="003F2683"/>
  </w:style>
  <w:style w:type="character" w:customStyle="1" w:styleId="aff6">
    <w:name w:val="Öâåòîâîå âûäåëåíèå"/>
    <w:rsid w:val="003F2683"/>
    <w:rPr>
      <w:rFonts w:ascii="Arial" w:eastAsia="Arial" w:hAnsi="Arial" w:cs="Arial" w:hint="default"/>
      <w:b/>
      <w:bCs/>
      <w:color w:val="26282F"/>
      <w:sz w:val="24"/>
      <w:szCs w:val="24"/>
    </w:rPr>
  </w:style>
  <w:style w:type="character" w:customStyle="1" w:styleId="19">
    <w:name w:val="Текст выноски Знак1"/>
    <w:basedOn w:val="a0"/>
    <w:uiPriority w:val="99"/>
    <w:semiHidden/>
    <w:rsid w:val="003F2683"/>
    <w:rPr>
      <w:rFonts w:ascii="Tahoma" w:eastAsia="Andale Sans UI" w:hAnsi="Tahoma" w:cs="Tahoma" w:hint="default"/>
      <w:kern w:val="2"/>
      <w:sz w:val="16"/>
      <w:szCs w:val="16"/>
    </w:rPr>
  </w:style>
  <w:style w:type="character" w:customStyle="1" w:styleId="1a">
    <w:name w:val="Текст примечания Знак1"/>
    <w:basedOn w:val="a0"/>
    <w:uiPriority w:val="99"/>
    <w:semiHidden/>
    <w:rsid w:val="003F2683"/>
    <w:rPr>
      <w:rFonts w:ascii="Andale Sans UI" w:eastAsia="Andale Sans UI" w:hAnsi="Andale Sans UI" w:hint="default"/>
      <w:kern w:val="2"/>
    </w:rPr>
  </w:style>
  <w:style w:type="character" w:customStyle="1" w:styleId="1b">
    <w:name w:val="Тема примечания Знак1"/>
    <w:basedOn w:val="1a"/>
    <w:uiPriority w:val="99"/>
    <w:semiHidden/>
    <w:rsid w:val="003F2683"/>
    <w:rPr>
      <w:rFonts w:ascii="Andale Sans UI" w:eastAsia="Andale Sans UI" w:hAnsi="Andale Sans UI" w:hint="default"/>
      <w:b/>
      <w:bCs/>
      <w:kern w:val="2"/>
    </w:rPr>
  </w:style>
  <w:style w:type="paragraph" w:customStyle="1" w:styleId="aff7">
    <w:name w:val="Заголовок таблицы"/>
    <w:basedOn w:val="afc"/>
    <w:uiPriority w:val="99"/>
    <w:rsid w:val="003F2683"/>
    <w:pPr>
      <w:jc w:val="center"/>
    </w:pPr>
    <w:rPr>
      <w:b/>
      <w:bCs/>
    </w:rPr>
  </w:style>
  <w:style w:type="character" w:styleId="aff8">
    <w:name w:val="Emphasis"/>
    <w:basedOn w:val="a0"/>
    <w:uiPriority w:val="20"/>
    <w:qFormat/>
    <w:rsid w:val="003F26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8B48D-E0D7-4DB6-8B0E-AB18D6DF4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35</Pages>
  <Words>7931</Words>
  <Characters>45212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2022-03-02T02:20:00Z</dcterms:created>
  <dcterms:modified xsi:type="dcterms:W3CDTF">2022-05-12T03:43:00Z</dcterms:modified>
</cp:coreProperties>
</file>