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Газета администрации Зубовского сельсовета</w:t>
      </w:r>
    </w:p>
    <w:p w:rsidR="00CE16E5" w:rsidRPr="00CE16E5" w:rsidRDefault="00CE16E5" w:rsidP="00CE16E5">
      <w:pPr>
        <w:spacing w:after="0"/>
        <w:jc w:val="center"/>
        <w:rPr>
          <w:rFonts w:ascii="Times New Roman" w:eastAsia="Times New Roman" w:hAnsi="Times New Roman" w:cs="Times New Roman"/>
        </w:rPr>
      </w:pPr>
      <w:r w:rsidRPr="00CE16E5">
        <w:rPr>
          <w:rFonts w:ascii="Times New Roman" w:eastAsia="Times New Roman" w:hAnsi="Times New Roman" w:cs="Times New Roman"/>
        </w:rPr>
        <w:t>Татарского района Новосибирской области</w:t>
      </w:r>
    </w:p>
    <w:p w:rsidR="00CE16E5" w:rsidRPr="00CE16E5" w:rsidRDefault="00CE16E5" w:rsidP="00CE16E5">
      <w:pPr>
        <w:spacing w:after="0"/>
        <w:jc w:val="center"/>
        <w:rPr>
          <w:rFonts w:ascii="Times New Roman" w:eastAsia="Times New Roman" w:hAnsi="Times New Roman" w:cs="Times New Roman"/>
        </w:rPr>
      </w:pPr>
      <w:proofErr w:type="gramStart"/>
      <w:r w:rsidRPr="00CE16E5">
        <w:rPr>
          <w:rFonts w:ascii="Times New Roman" w:eastAsia="Times New Roman" w:hAnsi="Times New Roman" w:cs="Times New Roman"/>
        </w:rPr>
        <w:t>основана</w:t>
      </w:r>
      <w:proofErr w:type="gramEnd"/>
      <w:r w:rsidRPr="00CE16E5">
        <w:rPr>
          <w:rFonts w:ascii="Times New Roman" w:eastAsia="Times New Roman" w:hAnsi="Times New Roman" w:cs="Times New Roman"/>
        </w:rPr>
        <w:t xml:space="preserve"> решением 25-ой сессии четвертого созыва от 28.12.2012г.</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 xml:space="preserve"> Совета депутатов</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Зубовского сельсовета</w:t>
      </w:r>
    </w:p>
    <w:p w:rsidR="00CE16E5" w:rsidRPr="00351924" w:rsidRDefault="00CE16E5" w:rsidP="00CE16E5">
      <w:pPr>
        <w:rPr>
          <w:rFonts w:ascii="Calibri" w:eastAsia="Times New Roman" w:hAnsi="Calibri" w:cs="Times New Roman"/>
          <w:b/>
          <w:bCs/>
          <w:sz w:val="56"/>
          <w:szCs w:val="56"/>
          <w:u w:val="single"/>
        </w:rPr>
      </w:pP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ЗУБОВСКИЙ ВЕСТНИК</w:t>
      </w:r>
    </w:p>
    <w:p w:rsidR="00CE16E5" w:rsidRPr="00351924"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w:t>
      </w:r>
      <w:r w:rsidR="001D2E89">
        <w:rPr>
          <w:rFonts w:ascii="Magnolia Script" w:eastAsia="Times New Roman" w:hAnsi="Magnolia Script" w:cs="Times New Roman"/>
          <w:b/>
          <w:bCs/>
          <w:sz w:val="56"/>
          <w:szCs w:val="56"/>
          <w:u w:val="single"/>
        </w:rPr>
        <w:t>3</w:t>
      </w:r>
      <w:r w:rsidR="000F4F7C">
        <w:rPr>
          <w:rFonts w:ascii="Magnolia Script" w:eastAsia="Times New Roman" w:hAnsi="Magnolia Script" w:cs="Times New Roman"/>
          <w:b/>
          <w:bCs/>
          <w:sz w:val="56"/>
          <w:szCs w:val="56"/>
          <w:u w:val="single"/>
        </w:rPr>
        <w:t>8</w:t>
      </w: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 xml:space="preserve">от </w:t>
      </w:r>
      <w:r w:rsidR="000F4F7C">
        <w:rPr>
          <w:rFonts w:ascii="Magnolia Script" w:eastAsia="Times New Roman" w:hAnsi="Magnolia Script" w:cs="Times New Roman"/>
          <w:b/>
          <w:bCs/>
          <w:sz w:val="56"/>
          <w:szCs w:val="56"/>
          <w:u w:val="single"/>
        </w:rPr>
        <w:t>04</w:t>
      </w:r>
      <w:r w:rsidRPr="00CE16E5">
        <w:rPr>
          <w:rFonts w:ascii="Magnolia Script" w:eastAsia="Times New Roman" w:hAnsi="Magnolia Script" w:cs="Times New Roman"/>
          <w:b/>
          <w:bCs/>
          <w:sz w:val="56"/>
          <w:szCs w:val="56"/>
          <w:u w:val="single"/>
        </w:rPr>
        <w:t>.0</w:t>
      </w:r>
      <w:r w:rsidR="000F4F7C">
        <w:rPr>
          <w:rFonts w:ascii="Magnolia Script" w:eastAsia="Times New Roman" w:hAnsi="Magnolia Script" w:cs="Times New Roman"/>
          <w:b/>
          <w:bCs/>
          <w:sz w:val="56"/>
          <w:szCs w:val="56"/>
          <w:u w:val="single"/>
        </w:rPr>
        <w:t>8</w:t>
      </w:r>
      <w:r w:rsidRPr="00CE16E5">
        <w:rPr>
          <w:rFonts w:ascii="Magnolia Script" w:eastAsia="Times New Roman" w:hAnsi="Magnolia Script" w:cs="Times New Roman"/>
          <w:b/>
          <w:bCs/>
          <w:sz w:val="56"/>
          <w:szCs w:val="56"/>
          <w:u w:val="single"/>
        </w:rPr>
        <w:t>.2022</w:t>
      </w:r>
      <w:r w:rsidR="00931843">
        <w:rPr>
          <w:rFonts w:ascii="Magnolia Script" w:eastAsia="Times New Roman" w:hAnsi="Magnolia Script" w:cs="Times New Roman"/>
          <w:b/>
          <w:bCs/>
          <w:sz w:val="56"/>
          <w:szCs w:val="56"/>
          <w:u w:val="single"/>
        </w:rPr>
        <w:t>г</w:t>
      </w:r>
    </w:p>
    <w:p w:rsidR="00CE16E5" w:rsidRDefault="00CE16E5" w:rsidP="00CE16E5">
      <w:pPr>
        <w:jc w:val="center"/>
        <w:outlineLvl w:val="0"/>
        <w:rPr>
          <w:rFonts w:ascii="Magnolia Script" w:eastAsia="Times New Roman" w:hAnsi="Magnolia Script" w:cs="Times New Roman"/>
          <w:b/>
          <w:bCs/>
          <w:sz w:val="28"/>
          <w:szCs w:val="28"/>
          <w:u w:val="single"/>
        </w:rPr>
      </w:pPr>
      <w:r w:rsidRPr="00CE16E5">
        <w:rPr>
          <w:rFonts w:ascii="Magnolia Script" w:eastAsia="Times New Roman" w:hAnsi="Magnolia Script" w:cs="Times New Roman"/>
          <w:b/>
          <w:bCs/>
          <w:sz w:val="28"/>
          <w:szCs w:val="28"/>
          <w:u w:val="single"/>
        </w:rPr>
        <w:t>Читайте в выпуске:</w:t>
      </w:r>
    </w:p>
    <w:p w:rsidR="00F74BF2" w:rsidRDefault="00F74BF2" w:rsidP="00CE16E5">
      <w:pPr>
        <w:jc w:val="center"/>
        <w:outlineLvl w:val="0"/>
        <w:rPr>
          <w:rFonts w:ascii="Magnolia Script" w:eastAsia="Times New Roman" w:hAnsi="Magnolia Script" w:cs="Times New Roman"/>
          <w:b/>
          <w:bCs/>
          <w:sz w:val="28"/>
          <w:szCs w:val="28"/>
          <w:u w:val="single"/>
        </w:rPr>
      </w:pPr>
    </w:p>
    <w:p w:rsidR="00CE16E5" w:rsidRPr="00351924" w:rsidRDefault="00CE16E5" w:rsidP="001D2E89">
      <w:pPr>
        <w:keepNext/>
        <w:autoSpaceDE w:val="0"/>
        <w:autoSpaceDN w:val="0"/>
        <w:adjustRightInd w:val="0"/>
        <w:spacing w:after="0"/>
        <w:outlineLvl w:val="1"/>
        <w:rPr>
          <w:rFonts w:ascii="Arial" w:eastAsia="Times New Roman" w:hAnsi="Arial" w:cs="Arial"/>
          <w:b/>
          <w:bCs/>
          <w:kern w:val="36"/>
          <w:sz w:val="18"/>
          <w:szCs w:val="18"/>
        </w:rPr>
      </w:pPr>
    </w:p>
    <w:p w:rsidR="000F4F7C" w:rsidRPr="00FA23B5" w:rsidRDefault="000F4F7C" w:rsidP="000F4F7C">
      <w:pPr>
        <w:jc w:val="center"/>
        <w:rPr>
          <w:rFonts w:ascii="Arial" w:hAnsi="Arial" w:cs="Arial"/>
          <w:sz w:val="24"/>
          <w:szCs w:val="24"/>
        </w:rPr>
      </w:pPr>
    </w:p>
    <w:p w:rsidR="000F4F7C" w:rsidRPr="000F4F7C" w:rsidRDefault="000F4F7C" w:rsidP="000F4F7C">
      <w:pPr>
        <w:jc w:val="center"/>
        <w:rPr>
          <w:rFonts w:ascii="Times New Roman" w:hAnsi="Times New Roman" w:cs="Times New Roman"/>
          <w:sz w:val="24"/>
          <w:szCs w:val="24"/>
        </w:rPr>
      </w:pPr>
      <w:r w:rsidRPr="000F4F7C">
        <w:rPr>
          <w:rFonts w:ascii="Times New Roman" w:hAnsi="Times New Roman" w:cs="Times New Roman"/>
          <w:sz w:val="24"/>
          <w:szCs w:val="24"/>
        </w:rPr>
        <w:t>О внесении изменений в постановление № 15а от 28.05.2019г.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CE16E5" w:rsidRPr="000F4F7C" w:rsidRDefault="00CE16E5"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E90EFD" w:rsidRPr="000F4F7C" w:rsidRDefault="00E90EFD" w:rsidP="00CE16E5">
      <w:pPr>
        <w:spacing w:after="120" w:line="240" w:lineRule="auto"/>
        <w:rPr>
          <w:rFonts w:ascii="Times New Roman" w:eastAsia="Times New Roman" w:hAnsi="Times New Roman" w:cs="Times New Roman"/>
          <w:b/>
          <w:sz w:val="24"/>
          <w:szCs w:val="24"/>
          <w:lang w:eastAsia="x-none"/>
        </w:rPr>
      </w:pPr>
    </w:p>
    <w:p w:rsidR="00CE16E5" w:rsidRPr="000F4F7C" w:rsidRDefault="00CE16E5" w:rsidP="00CE16E5">
      <w:pPr>
        <w:spacing w:after="0"/>
        <w:rPr>
          <w:rFonts w:ascii="Times New Roman" w:eastAsia="Times New Roman" w:hAnsi="Times New Roman" w:cs="Times New Roman"/>
          <w:sz w:val="20"/>
          <w:szCs w:val="20"/>
        </w:rPr>
      </w:pPr>
      <w:r w:rsidRPr="000F4F7C">
        <w:rPr>
          <w:rFonts w:ascii="Times New Roman" w:eastAsia="Times New Roman" w:hAnsi="Times New Roman" w:cs="Times New Roman"/>
          <w:sz w:val="20"/>
          <w:szCs w:val="20"/>
        </w:rPr>
        <w:t>Учредитель:                                                                              Наш адрес: 632146, Новосибирская область</w:t>
      </w:r>
    </w:p>
    <w:p w:rsidR="00CE16E5" w:rsidRPr="000F4F7C" w:rsidRDefault="00CE16E5" w:rsidP="00CE16E5">
      <w:pPr>
        <w:spacing w:after="0"/>
        <w:rPr>
          <w:rFonts w:ascii="Times New Roman" w:eastAsia="Times New Roman" w:hAnsi="Times New Roman" w:cs="Times New Roman"/>
          <w:sz w:val="20"/>
          <w:szCs w:val="20"/>
        </w:rPr>
      </w:pPr>
      <w:r w:rsidRPr="000F4F7C">
        <w:rPr>
          <w:rFonts w:ascii="Times New Roman" w:eastAsia="Times New Roman" w:hAnsi="Times New Roman" w:cs="Times New Roman"/>
          <w:sz w:val="20"/>
          <w:szCs w:val="20"/>
        </w:rPr>
        <w:t xml:space="preserve">администрация МО                                                                 Татарский район, </w:t>
      </w:r>
      <w:proofErr w:type="spellStart"/>
      <w:r w:rsidRPr="000F4F7C">
        <w:rPr>
          <w:rFonts w:ascii="Times New Roman" w:eastAsia="Times New Roman" w:hAnsi="Times New Roman" w:cs="Times New Roman"/>
          <w:sz w:val="20"/>
          <w:szCs w:val="20"/>
        </w:rPr>
        <w:t>с</w:t>
      </w:r>
      <w:proofErr w:type="gramStart"/>
      <w:r w:rsidRPr="000F4F7C">
        <w:rPr>
          <w:rFonts w:ascii="Times New Roman" w:eastAsia="Times New Roman" w:hAnsi="Times New Roman" w:cs="Times New Roman"/>
          <w:sz w:val="20"/>
          <w:szCs w:val="20"/>
        </w:rPr>
        <w:t>.З</w:t>
      </w:r>
      <w:proofErr w:type="gramEnd"/>
      <w:r w:rsidRPr="000F4F7C">
        <w:rPr>
          <w:rFonts w:ascii="Times New Roman" w:eastAsia="Times New Roman" w:hAnsi="Times New Roman" w:cs="Times New Roman"/>
          <w:sz w:val="20"/>
          <w:szCs w:val="20"/>
        </w:rPr>
        <w:t>убовка</w:t>
      </w:r>
      <w:proofErr w:type="spellEnd"/>
      <w:r w:rsidRPr="000F4F7C">
        <w:rPr>
          <w:rFonts w:ascii="Times New Roman" w:eastAsia="Times New Roman" w:hAnsi="Times New Roman" w:cs="Times New Roman"/>
          <w:sz w:val="20"/>
          <w:szCs w:val="20"/>
        </w:rPr>
        <w:t xml:space="preserve">, ул. Ленина,5  </w:t>
      </w:r>
    </w:p>
    <w:p w:rsidR="00CE16E5" w:rsidRPr="000F4F7C" w:rsidRDefault="00CE16E5" w:rsidP="00CE16E5">
      <w:pPr>
        <w:spacing w:after="0"/>
        <w:rPr>
          <w:rFonts w:ascii="Times New Roman" w:eastAsia="Times New Roman" w:hAnsi="Times New Roman" w:cs="Times New Roman"/>
          <w:sz w:val="20"/>
          <w:szCs w:val="20"/>
        </w:rPr>
      </w:pPr>
      <w:r w:rsidRPr="000F4F7C">
        <w:rPr>
          <w:rFonts w:ascii="Times New Roman" w:eastAsia="Times New Roman" w:hAnsi="Times New Roman" w:cs="Times New Roman"/>
          <w:sz w:val="20"/>
          <w:szCs w:val="20"/>
        </w:rPr>
        <w:t>Зубовского сельсовета                                                            телефон  8(38364)54-195</w:t>
      </w:r>
    </w:p>
    <w:p w:rsidR="00CE16E5" w:rsidRPr="000F4F7C" w:rsidRDefault="00CE16E5" w:rsidP="00CE16E5">
      <w:pPr>
        <w:spacing w:after="0"/>
        <w:rPr>
          <w:rFonts w:ascii="Times New Roman" w:eastAsia="Times New Roman" w:hAnsi="Times New Roman" w:cs="Times New Roman"/>
          <w:sz w:val="20"/>
          <w:szCs w:val="20"/>
        </w:rPr>
      </w:pPr>
      <w:r w:rsidRPr="000F4F7C">
        <w:rPr>
          <w:rFonts w:ascii="Times New Roman" w:eastAsia="Times New Roman" w:hAnsi="Times New Roman" w:cs="Times New Roman"/>
          <w:sz w:val="20"/>
          <w:szCs w:val="20"/>
        </w:rPr>
        <w:t xml:space="preserve">Татарского района                                            </w:t>
      </w:r>
      <w:r w:rsidR="000F4F7C" w:rsidRPr="000F4F7C">
        <w:rPr>
          <w:rFonts w:ascii="Times New Roman" w:eastAsia="Times New Roman" w:hAnsi="Times New Roman" w:cs="Times New Roman"/>
          <w:sz w:val="20"/>
          <w:szCs w:val="20"/>
        </w:rPr>
        <w:t xml:space="preserve">                             </w:t>
      </w:r>
    </w:p>
    <w:p w:rsidR="00CE16E5" w:rsidRDefault="00CE16E5" w:rsidP="00CE16E5">
      <w:pPr>
        <w:spacing w:after="0"/>
        <w:rPr>
          <w:rFonts w:ascii="Times New Roman" w:eastAsia="Times New Roman" w:hAnsi="Times New Roman" w:cs="Times New Roman"/>
          <w:sz w:val="20"/>
          <w:szCs w:val="20"/>
        </w:rPr>
      </w:pPr>
      <w:r w:rsidRPr="000F4F7C">
        <w:rPr>
          <w:rFonts w:ascii="Times New Roman" w:eastAsia="Times New Roman" w:hAnsi="Times New Roman" w:cs="Times New Roman"/>
          <w:sz w:val="20"/>
          <w:szCs w:val="20"/>
        </w:rPr>
        <w:t>Новосибирской области                                                          тираж 10экз.</w:t>
      </w:r>
    </w:p>
    <w:p w:rsidR="000F4F7C" w:rsidRDefault="000F4F7C" w:rsidP="00CE16E5">
      <w:pPr>
        <w:spacing w:after="0"/>
        <w:rPr>
          <w:rFonts w:ascii="Times New Roman" w:eastAsia="Times New Roman" w:hAnsi="Times New Roman" w:cs="Times New Roman"/>
          <w:sz w:val="20"/>
          <w:szCs w:val="20"/>
        </w:rPr>
      </w:pPr>
    </w:p>
    <w:p w:rsidR="000F4F7C" w:rsidRDefault="000F4F7C" w:rsidP="00CE16E5">
      <w:pPr>
        <w:spacing w:after="0"/>
        <w:rPr>
          <w:rFonts w:ascii="Times New Roman" w:eastAsia="Times New Roman" w:hAnsi="Times New Roman" w:cs="Times New Roman"/>
          <w:sz w:val="20"/>
          <w:szCs w:val="20"/>
        </w:rPr>
      </w:pPr>
    </w:p>
    <w:p w:rsidR="000F4F7C" w:rsidRPr="000F4F7C" w:rsidRDefault="000F4F7C" w:rsidP="00CE16E5">
      <w:pPr>
        <w:spacing w:after="0"/>
        <w:rPr>
          <w:rFonts w:ascii="Times New Roman" w:eastAsia="Times New Roman" w:hAnsi="Times New Roman" w:cs="Times New Roman"/>
          <w:sz w:val="20"/>
          <w:szCs w:val="20"/>
        </w:rPr>
      </w:pPr>
    </w:p>
    <w:p w:rsidR="000F4F7C" w:rsidRPr="000F4F7C" w:rsidRDefault="000F4F7C" w:rsidP="000F4F7C">
      <w:pPr>
        <w:jc w:val="center"/>
        <w:rPr>
          <w:rFonts w:ascii="Times New Roman" w:hAnsi="Times New Roman" w:cs="Times New Roman"/>
          <w:b/>
          <w:sz w:val="24"/>
          <w:szCs w:val="24"/>
        </w:rPr>
      </w:pPr>
      <w:r w:rsidRPr="000F4F7C">
        <w:rPr>
          <w:rFonts w:ascii="Times New Roman" w:hAnsi="Times New Roman" w:cs="Times New Roman"/>
          <w:b/>
          <w:sz w:val="24"/>
          <w:szCs w:val="24"/>
        </w:rPr>
        <w:lastRenderedPageBreak/>
        <w:t>АДМИНИСТРАЦИЯ</w:t>
      </w:r>
    </w:p>
    <w:p w:rsidR="000F4F7C" w:rsidRPr="000F4F7C" w:rsidRDefault="000F4F7C" w:rsidP="000F4F7C">
      <w:pPr>
        <w:jc w:val="center"/>
        <w:rPr>
          <w:rFonts w:ascii="Times New Roman" w:hAnsi="Times New Roman" w:cs="Times New Roman"/>
          <w:b/>
          <w:sz w:val="24"/>
          <w:szCs w:val="24"/>
        </w:rPr>
      </w:pPr>
      <w:r w:rsidRPr="000F4F7C">
        <w:rPr>
          <w:rFonts w:ascii="Times New Roman" w:hAnsi="Times New Roman" w:cs="Times New Roman"/>
          <w:b/>
          <w:sz w:val="24"/>
          <w:szCs w:val="24"/>
        </w:rPr>
        <w:t>СЕЛЬСКОГО ПОСЕЛЕНИЯ</w:t>
      </w:r>
    </w:p>
    <w:p w:rsidR="000F4F7C" w:rsidRPr="000F4F7C" w:rsidRDefault="000F4F7C" w:rsidP="000F4F7C">
      <w:pPr>
        <w:jc w:val="center"/>
        <w:rPr>
          <w:rFonts w:ascii="Times New Roman" w:hAnsi="Times New Roman" w:cs="Times New Roman"/>
          <w:b/>
          <w:sz w:val="24"/>
          <w:szCs w:val="24"/>
        </w:rPr>
      </w:pPr>
      <w:r w:rsidRPr="000F4F7C">
        <w:rPr>
          <w:rFonts w:ascii="Times New Roman" w:hAnsi="Times New Roman" w:cs="Times New Roman"/>
          <w:b/>
          <w:sz w:val="24"/>
          <w:szCs w:val="24"/>
        </w:rPr>
        <w:t xml:space="preserve"> ЗУБОВСКОГО СЕЛЬСОВЕТА </w:t>
      </w:r>
    </w:p>
    <w:p w:rsidR="000F4F7C" w:rsidRPr="000F4F7C" w:rsidRDefault="000F4F7C" w:rsidP="000F4F7C">
      <w:pPr>
        <w:jc w:val="center"/>
        <w:rPr>
          <w:rFonts w:ascii="Times New Roman" w:hAnsi="Times New Roman" w:cs="Times New Roman"/>
          <w:b/>
          <w:sz w:val="24"/>
          <w:szCs w:val="24"/>
        </w:rPr>
      </w:pPr>
      <w:r w:rsidRPr="000F4F7C">
        <w:rPr>
          <w:rFonts w:ascii="Times New Roman" w:hAnsi="Times New Roman" w:cs="Times New Roman"/>
          <w:b/>
          <w:sz w:val="24"/>
          <w:szCs w:val="24"/>
        </w:rPr>
        <w:t>ТАТАРСКОГО МУНИЦИПАЛЬНОГО  РАЙОНА</w:t>
      </w:r>
    </w:p>
    <w:p w:rsidR="000F4F7C" w:rsidRPr="000F4F7C" w:rsidRDefault="000F4F7C" w:rsidP="000F4F7C">
      <w:pPr>
        <w:jc w:val="center"/>
        <w:rPr>
          <w:rFonts w:ascii="Times New Roman" w:hAnsi="Times New Roman" w:cs="Times New Roman"/>
          <w:b/>
          <w:sz w:val="24"/>
          <w:szCs w:val="24"/>
        </w:rPr>
      </w:pPr>
      <w:r w:rsidRPr="000F4F7C">
        <w:rPr>
          <w:rFonts w:ascii="Times New Roman" w:hAnsi="Times New Roman" w:cs="Times New Roman"/>
          <w:b/>
          <w:sz w:val="24"/>
          <w:szCs w:val="24"/>
        </w:rPr>
        <w:t xml:space="preserve">  НОВОСИБИРСКОЙ ОБЛАСТИ</w:t>
      </w:r>
    </w:p>
    <w:p w:rsidR="000F4F7C" w:rsidRPr="000F4F7C" w:rsidRDefault="000F4F7C" w:rsidP="000F4F7C">
      <w:pPr>
        <w:jc w:val="center"/>
        <w:rPr>
          <w:rFonts w:ascii="Times New Roman" w:hAnsi="Times New Roman" w:cs="Times New Roman"/>
          <w:b/>
          <w:sz w:val="24"/>
          <w:szCs w:val="24"/>
        </w:rPr>
      </w:pPr>
    </w:p>
    <w:p w:rsidR="000F4F7C" w:rsidRPr="000F4F7C" w:rsidRDefault="000F4F7C" w:rsidP="000F4F7C">
      <w:pPr>
        <w:jc w:val="center"/>
        <w:rPr>
          <w:rFonts w:ascii="Times New Roman" w:hAnsi="Times New Roman" w:cs="Times New Roman"/>
          <w:b/>
          <w:sz w:val="24"/>
          <w:szCs w:val="24"/>
        </w:rPr>
      </w:pPr>
    </w:p>
    <w:p w:rsidR="000F4F7C" w:rsidRPr="000F4F7C" w:rsidRDefault="000F4F7C" w:rsidP="000F4F7C">
      <w:pPr>
        <w:ind w:left="-567"/>
        <w:jc w:val="center"/>
        <w:rPr>
          <w:rFonts w:ascii="Times New Roman" w:hAnsi="Times New Roman" w:cs="Times New Roman"/>
          <w:b/>
          <w:sz w:val="24"/>
          <w:szCs w:val="24"/>
        </w:rPr>
      </w:pPr>
      <w:r w:rsidRPr="000F4F7C">
        <w:rPr>
          <w:rFonts w:ascii="Times New Roman" w:hAnsi="Times New Roman" w:cs="Times New Roman"/>
          <w:b/>
          <w:sz w:val="24"/>
          <w:szCs w:val="24"/>
        </w:rPr>
        <w:t xml:space="preserve">              ПОСТАНОВЛЕНИЕ</w:t>
      </w:r>
    </w:p>
    <w:p w:rsidR="000F4F7C" w:rsidRPr="000F4F7C" w:rsidRDefault="000F4F7C" w:rsidP="000F4F7C">
      <w:pPr>
        <w:rPr>
          <w:rFonts w:ascii="Times New Roman" w:hAnsi="Times New Roman" w:cs="Times New Roman"/>
          <w:sz w:val="24"/>
          <w:szCs w:val="24"/>
        </w:rPr>
      </w:pP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от 30.06.2022 г.                                                                                                          № 46</w:t>
      </w:r>
    </w:p>
    <w:p w:rsidR="000F4F7C" w:rsidRPr="000F4F7C" w:rsidRDefault="000F4F7C" w:rsidP="000F4F7C">
      <w:pPr>
        <w:pStyle w:val="ConsPlusTitle"/>
        <w:widowControl/>
        <w:jc w:val="center"/>
        <w:rPr>
          <w:rFonts w:ascii="Times New Roman" w:hAnsi="Times New Roman" w:cs="Times New Roman"/>
          <w:b w:val="0"/>
          <w:sz w:val="24"/>
          <w:szCs w:val="24"/>
        </w:rPr>
      </w:pPr>
      <w:r w:rsidRPr="000F4F7C">
        <w:rPr>
          <w:rFonts w:ascii="Times New Roman" w:hAnsi="Times New Roman" w:cs="Times New Roman"/>
          <w:b w:val="0"/>
          <w:sz w:val="24"/>
          <w:szCs w:val="24"/>
        </w:rPr>
        <w:t xml:space="preserve">с. </w:t>
      </w:r>
      <w:proofErr w:type="spellStart"/>
      <w:r w:rsidRPr="000F4F7C">
        <w:rPr>
          <w:rFonts w:ascii="Times New Roman" w:hAnsi="Times New Roman" w:cs="Times New Roman"/>
          <w:b w:val="0"/>
          <w:sz w:val="24"/>
          <w:szCs w:val="24"/>
        </w:rPr>
        <w:t>Зубовка</w:t>
      </w:r>
      <w:proofErr w:type="spellEnd"/>
    </w:p>
    <w:p w:rsidR="000F4F7C" w:rsidRPr="000F4F7C" w:rsidRDefault="000F4F7C" w:rsidP="000F4F7C">
      <w:pPr>
        <w:jc w:val="center"/>
        <w:rPr>
          <w:rFonts w:ascii="Times New Roman" w:hAnsi="Times New Roman" w:cs="Times New Roman"/>
          <w:sz w:val="24"/>
          <w:szCs w:val="24"/>
        </w:rPr>
      </w:pPr>
    </w:p>
    <w:p w:rsidR="000F4F7C" w:rsidRPr="000F4F7C" w:rsidRDefault="000F4F7C" w:rsidP="000F4F7C">
      <w:pPr>
        <w:jc w:val="center"/>
        <w:rPr>
          <w:rFonts w:ascii="Times New Roman" w:hAnsi="Times New Roman" w:cs="Times New Roman"/>
          <w:sz w:val="24"/>
          <w:szCs w:val="24"/>
        </w:rPr>
      </w:pPr>
      <w:r w:rsidRPr="000F4F7C">
        <w:rPr>
          <w:rFonts w:ascii="Times New Roman" w:hAnsi="Times New Roman" w:cs="Times New Roman"/>
          <w:sz w:val="24"/>
          <w:szCs w:val="24"/>
        </w:rPr>
        <w:t>О внесении изменений в постановление № 15а от 28.05.2019г.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F4F7C" w:rsidRPr="000F4F7C" w:rsidRDefault="000F4F7C" w:rsidP="000F4F7C">
      <w:pPr>
        <w:jc w:val="center"/>
        <w:rPr>
          <w:rFonts w:ascii="Times New Roman" w:hAnsi="Times New Roman" w:cs="Times New Roman"/>
          <w:b/>
          <w:color w:val="000000"/>
          <w:sz w:val="24"/>
          <w:szCs w:val="24"/>
        </w:rPr>
      </w:pPr>
    </w:p>
    <w:p w:rsidR="000F4F7C" w:rsidRPr="000F4F7C" w:rsidRDefault="000F4F7C" w:rsidP="000F4F7C">
      <w:pPr>
        <w:pStyle w:val="af6"/>
        <w:jc w:val="both"/>
        <w:rPr>
          <w:rFonts w:ascii="Times New Roman" w:hAnsi="Times New Roman" w:cs="Times New Roman"/>
          <w:sz w:val="24"/>
          <w:szCs w:val="24"/>
        </w:rPr>
      </w:pPr>
      <w:proofErr w:type="gramStart"/>
      <w:r w:rsidRPr="000F4F7C">
        <w:rPr>
          <w:rFonts w:ascii="Times New Roman" w:hAnsi="Times New Roman" w:cs="Times New Roman"/>
          <w:sz w:val="24"/>
          <w:szCs w:val="24"/>
        </w:rPr>
        <w:t>В соответствии с Федеральным законом от 16.10.2003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 258 «Об утверждении порядка выдачи специального</w:t>
      </w:r>
      <w:proofErr w:type="gramEnd"/>
      <w:r w:rsidRPr="000F4F7C">
        <w:rPr>
          <w:rFonts w:ascii="Times New Roman" w:hAnsi="Times New Roman" w:cs="Times New Roman"/>
          <w:sz w:val="24"/>
          <w:szCs w:val="24"/>
        </w:rPr>
        <w:t xml:space="preserve"> разрешения по автомобильным дорогам транспортного средства, осуществляющего перевозки тяжеловесных и (или) крупногабаритных грузов», Уставом сельского поселения Зубовского сельсовета Татарского района Новосибирской области,</w:t>
      </w:r>
    </w:p>
    <w:p w:rsidR="000F4F7C" w:rsidRPr="000F4F7C" w:rsidRDefault="000F4F7C" w:rsidP="000F4F7C">
      <w:pPr>
        <w:pStyle w:val="af6"/>
        <w:rPr>
          <w:rFonts w:ascii="Times New Roman" w:hAnsi="Times New Roman" w:cs="Times New Roman"/>
          <w:sz w:val="24"/>
          <w:szCs w:val="24"/>
        </w:rPr>
      </w:pPr>
      <w:r w:rsidRPr="000F4F7C">
        <w:rPr>
          <w:rFonts w:ascii="Times New Roman" w:hAnsi="Times New Roman" w:cs="Times New Roman"/>
          <w:sz w:val="24"/>
          <w:szCs w:val="24"/>
        </w:rPr>
        <w:t>ПОСТАНОВЛЯЕТ:</w:t>
      </w:r>
    </w:p>
    <w:p w:rsidR="000F4F7C" w:rsidRPr="000F4F7C" w:rsidRDefault="000F4F7C" w:rsidP="000F4F7C">
      <w:pPr>
        <w:pStyle w:val="af6"/>
        <w:jc w:val="both"/>
        <w:rPr>
          <w:rFonts w:ascii="Times New Roman" w:hAnsi="Times New Roman" w:cs="Times New Roman"/>
          <w:sz w:val="24"/>
          <w:szCs w:val="24"/>
        </w:rPr>
      </w:pP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1. Внести следующие изменения в постановление № 15а от 28.05.2019г.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F4F7C" w:rsidRPr="000F4F7C" w:rsidRDefault="000F4F7C" w:rsidP="000F4F7C">
      <w:pPr>
        <w:suppressAutoHyphens/>
        <w:contextualSpacing/>
        <w:jc w:val="both"/>
        <w:rPr>
          <w:rFonts w:ascii="Times New Roman" w:hAnsi="Times New Roman" w:cs="Times New Roman"/>
          <w:b/>
          <w:color w:val="000000"/>
          <w:sz w:val="24"/>
          <w:szCs w:val="24"/>
        </w:rPr>
      </w:pPr>
      <w:r w:rsidRPr="000F4F7C">
        <w:rPr>
          <w:rFonts w:ascii="Times New Roman" w:hAnsi="Times New Roman" w:cs="Times New Roman"/>
          <w:sz w:val="24"/>
          <w:szCs w:val="24"/>
        </w:rPr>
        <w:t xml:space="preserve"> </w:t>
      </w:r>
      <w:r w:rsidRPr="000F4F7C">
        <w:rPr>
          <w:rFonts w:ascii="Times New Roman" w:hAnsi="Times New Roman" w:cs="Times New Roman"/>
          <w:color w:val="000000"/>
          <w:sz w:val="24"/>
          <w:szCs w:val="24"/>
        </w:rPr>
        <w:t xml:space="preserve"> (далее – Административный регламент):</w:t>
      </w:r>
    </w:p>
    <w:p w:rsidR="000F4F7C" w:rsidRPr="000F4F7C" w:rsidRDefault="000F4F7C" w:rsidP="00C971C2">
      <w:pPr>
        <w:pStyle w:val="af5"/>
        <w:numPr>
          <w:ilvl w:val="1"/>
          <w:numId w:val="6"/>
        </w:numPr>
        <w:suppressAutoHyphens/>
        <w:spacing w:after="0" w:line="240" w:lineRule="auto"/>
        <w:jc w:val="both"/>
        <w:rPr>
          <w:rFonts w:ascii="Times New Roman" w:hAnsi="Times New Roman" w:cs="Times New Roman"/>
          <w:sz w:val="24"/>
          <w:szCs w:val="24"/>
        </w:rPr>
      </w:pPr>
      <w:r w:rsidRPr="000F4F7C">
        <w:rPr>
          <w:rFonts w:ascii="Times New Roman" w:hAnsi="Times New Roman" w:cs="Times New Roman"/>
          <w:sz w:val="24"/>
          <w:szCs w:val="24"/>
        </w:rPr>
        <w:t xml:space="preserve">В п.16 разд. 2 добавить </w:t>
      </w:r>
      <w:proofErr w:type="spellStart"/>
      <w:r w:rsidRPr="000F4F7C">
        <w:rPr>
          <w:rFonts w:ascii="Times New Roman" w:hAnsi="Times New Roman" w:cs="Times New Roman"/>
          <w:sz w:val="24"/>
          <w:szCs w:val="24"/>
        </w:rPr>
        <w:t>п.п</w:t>
      </w:r>
      <w:proofErr w:type="spellEnd"/>
      <w:r w:rsidRPr="000F4F7C">
        <w:rPr>
          <w:rFonts w:ascii="Times New Roman" w:hAnsi="Times New Roman" w:cs="Times New Roman"/>
          <w:sz w:val="24"/>
          <w:szCs w:val="24"/>
        </w:rPr>
        <w:t xml:space="preserve">. 6 дополнительно указать: </w:t>
      </w:r>
    </w:p>
    <w:p w:rsidR="000F4F7C" w:rsidRPr="000F4F7C" w:rsidRDefault="000F4F7C" w:rsidP="000F4F7C">
      <w:pPr>
        <w:suppressAutoHyphens/>
        <w:jc w:val="both"/>
        <w:rPr>
          <w:rFonts w:ascii="Times New Roman" w:hAnsi="Times New Roman" w:cs="Times New Roman"/>
          <w:sz w:val="24"/>
          <w:szCs w:val="24"/>
        </w:rPr>
      </w:pPr>
      <w:proofErr w:type="gramStart"/>
      <w:r w:rsidRPr="000F4F7C">
        <w:rPr>
          <w:rFonts w:ascii="Times New Roman" w:hAnsi="Times New Roman" w:cs="Times New Roman"/>
          <w:sz w:val="24"/>
          <w:szCs w:val="24"/>
        </w:rPr>
        <w:t xml:space="preserve">6)  В целях предоставления муниципальной услуги установление личности заявителей может осуществляться в ходе </w:t>
      </w:r>
      <w:proofErr w:type="spellStart"/>
      <w:r w:rsidRPr="000F4F7C">
        <w:rPr>
          <w:rFonts w:ascii="Times New Roman" w:hAnsi="Times New Roman" w:cs="Times New Roman"/>
          <w:sz w:val="24"/>
          <w:szCs w:val="24"/>
        </w:rPr>
        <w:t>личногоприема</w:t>
      </w:r>
      <w:proofErr w:type="spellEnd"/>
      <w:r w:rsidRPr="000F4F7C">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w:t>
      </w:r>
      <w:proofErr w:type="spellStart"/>
      <w:r w:rsidRPr="000F4F7C">
        <w:rPr>
          <w:rFonts w:ascii="Times New Roman" w:hAnsi="Times New Roman" w:cs="Times New Roman"/>
          <w:sz w:val="24"/>
          <w:szCs w:val="24"/>
        </w:rPr>
        <w:t>всоответствии</w:t>
      </w:r>
      <w:proofErr w:type="spellEnd"/>
      <w:r w:rsidRPr="000F4F7C">
        <w:rPr>
          <w:rFonts w:ascii="Times New Roman" w:hAnsi="Times New Roman" w:cs="Times New Roman"/>
          <w:sz w:val="24"/>
          <w:szCs w:val="24"/>
        </w:rPr>
        <w:t xml:space="preserve"> с </w:t>
      </w:r>
      <w:r w:rsidRPr="000F4F7C">
        <w:rPr>
          <w:rFonts w:ascii="Times New Roman" w:hAnsi="Times New Roman" w:cs="Times New Roman"/>
          <w:sz w:val="24"/>
          <w:szCs w:val="24"/>
        </w:rPr>
        <w:lastRenderedPageBreak/>
        <w:t xml:space="preserve">законодательством Российской Федерации или при наличии технической возможности посредством идентификации </w:t>
      </w:r>
      <w:proofErr w:type="spellStart"/>
      <w:r w:rsidRPr="000F4F7C">
        <w:rPr>
          <w:rFonts w:ascii="Times New Roman" w:hAnsi="Times New Roman" w:cs="Times New Roman"/>
          <w:sz w:val="24"/>
          <w:szCs w:val="24"/>
        </w:rPr>
        <w:t>иаутентификации</w:t>
      </w:r>
      <w:proofErr w:type="spellEnd"/>
      <w:r w:rsidRPr="000F4F7C">
        <w:rPr>
          <w:rFonts w:ascii="Times New Roman" w:hAnsi="Times New Roman" w:cs="Times New Roman"/>
          <w:sz w:val="24"/>
          <w:szCs w:val="24"/>
        </w:rPr>
        <w:t xml:space="preserve"> в Администрацию с использованием информационных технологий, предусмотренных частью 18 статьи 14.1 </w:t>
      </w:r>
      <w:proofErr w:type="spellStart"/>
      <w:r w:rsidRPr="000F4F7C">
        <w:rPr>
          <w:rFonts w:ascii="Times New Roman" w:hAnsi="Times New Roman" w:cs="Times New Roman"/>
          <w:sz w:val="24"/>
          <w:szCs w:val="24"/>
        </w:rPr>
        <w:t>Федеральногозакона</w:t>
      </w:r>
      <w:proofErr w:type="spellEnd"/>
      <w:r w:rsidRPr="000F4F7C">
        <w:rPr>
          <w:rFonts w:ascii="Times New Roman" w:hAnsi="Times New Roman" w:cs="Times New Roman"/>
          <w:sz w:val="24"/>
          <w:szCs w:val="24"/>
        </w:rPr>
        <w:t xml:space="preserve"> от 27 июля 2006 года № 149-ФЗ «Об информации, информационных технологиях</w:t>
      </w:r>
      <w:proofErr w:type="gramEnd"/>
      <w:r w:rsidRPr="000F4F7C">
        <w:rPr>
          <w:rFonts w:ascii="Times New Roman" w:hAnsi="Times New Roman" w:cs="Times New Roman"/>
          <w:sz w:val="24"/>
          <w:szCs w:val="24"/>
        </w:rPr>
        <w:t xml:space="preserve"> и о защите информации».</w:t>
      </w:r>
    </w:p>
    <w:p w:rsidR="000F4F7C" w:rsidRPr="000F4F7C" w:rsidRDefault="000F4F7C" w:rsidP="000F4F7C">
      <w:pPr>
        <w:suppressAutoHyphens/>
        <w:jc w:val="both"/>
        <w:rPr>
          <w:rFonts w:ascii="Times New Roman" w:hAnsi="Times New Roman" w:cs="Times New Roman"/>
          <w:sz w:val="24"/>
          <w:szCs w:val="24"/>
        </w:rPr>
      </w:pPr>
      <w:r w:rsidRPr="000F4F7C">
        <w:rPr>
          <w:rFonts w:ascii="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w:t>
      </w:r>
      <w:proofErr w:type="spellStart"/>
      <w:r w:rsidRPr="000F4F7C">
        <w:rPr>
          <w:rFonts w:ascii="Times New Roman" w:hAnsi="Times New Roman" w:cs="Times New Roman"/>
          <w:sz w:val="24"/>
          <w:szCs w:val="24"/>
        </w:rPr>
        <w:t>осуществлятьсяпосредством</w:t>
      </w:r>
      <w:proofErr w:type="spellEnd"/>
      <w:r w:rsidRPr="000F4F7C">
        <w:rPr>
          <w:rFonts w:ascii="Times New Roman" w:hAnsi="Times New Roman" w:cs="Times New Roman"/>
          <w:sz w:val="24"/>
          <w:szCs w:val="24"/>
        </w:rPr>
        <w:t>:</w:t>
      </w:r>
    </w:p>
    <w:p w:rsidR="000F4F7C" w:rsidRPr="000F4F7C" w:rsidRDefault="000F4F7C" w:rsidP="000F4F7C">
      <w:pPr>
        <w:suppressAutoHyphens/>
        <w:jc w:val="both"/>
        <w:rPr>
          <w:rFonts w:ascii="Times New Roman" w:hAnsi="Times New Roman" w:cs="Times New Roman"/>
          <w:sz w:val="24"/>
          <w:szCs w:val="24"/>
        </w:rPr>
      </w:pPr>
      <w:proofErr w:type="gramStart"/>
      <w:r w:rsidRPr="000F4F7C">
        <w:rPr>
          <w:rFonts w:ascii="Times New Roman" w:hAnsi="Times New Roman" w:cs="Times New Roman"/>
          <w:sz w:val="24"/>
          <w:szCs w:val="24"/>
        </w:rPr>
        <w:t xml:space="preserve">единой системы идентификации и аутентификации или иных государственных информационных систем, если такие </w:t>
      </w:r>
      <w:proofErr w:type="spellStart"/>
      <w:r w:rsidRPr="000F4F7C">
        <w:rPr>
          <w:rFonts w:ascii="Times New Roman" w:hAnsi="Times New Roman" w:cs="Times New Roman"/>
          <w:sz w:val="24"/>
          <w:szCs w:val="24"/>
        </w:rPr>
        <w:t>государственныеинформационные</w:t>
      </w:r>
      <w:proofErr w:type="spellEnd"/>
      <w:r w:rsidRPr="000F4F7C">
        <w:rPr>
          <w:rFonts w:ascii="Times New Roman" w:hAnsi="Times New Roman" w:cs="Times New Roman"/>
          <w:sz w:val="24"/>
          <w:szCs w:val="24"/>
        </w:rPr>
        <w:t xml:space="preserve"> системы в установленном Правительством Российской Федерации порядке обеспечивают взаимодействие с </w:t>
      </w:r>
      <w:proofErr w:type="spellStart"/>
      <w:r w:rsidRPr="000F4F7C">
        <w:rPr>
          <w:rFonts w:ascii="Times New Roman" w:hAnsi="Times New Roman" w:cs="Times New Roman"/>
          <w:sz w:val="24"/>
          <w:szCs w:val="24"/>
        </w:rPr>
        <w:t>единойсистемой</w:t>
      </w:r>
      <w:proofErr w:type="spellEnd"/>
      <w:r w:rsidRPr="000F4F7C">
        <w:rPr>
          <w:rFonts w:ascii="Times New Roman" w:hAnsi="Times New Roman" w:cs="Times New Roman"/>
          <w:sz w:val="24"/>
          <w:szCs w:val="24"/>
        </w:rPr>
        <w:t xml:space="preserve"> идентификации и аутентификации, при условии совпадения сведений о физическом лице в указанных информационных системах;</w:t>
      </w:r>
      <w:proofErr w:type="gramEnd"/>
    </w:p>
    <w:p w:rsidR="000F4F7C" w:rsidRPr="000F4F7C" w:rsidRDefault="000F4F7C" w:rsidP="000F4F7C">
      <w:pPr>
        <w:suppressAutoHyphens/>
        <w:jc w:val="both"/>
        <w:rPr>
          <w:rFonts w:ascii="Times New Roman" w:hAnsi="Times New Roman" w:cs="Times New Roman"/>
          <w:sz w:val="24"/>
          <w:szCs w:val="24"/>
        </w:rPr>
      </w:pPr>
      <w:r w:rsidRPr="000F4F7C">
        <w:rPr>
          <w:rFonts w:ascii="Times New Roman" w:hAnsi="Times New Roman" w:cs="Times New Roman"/>
          <w:sz w:val="24"/>
          <w:szCs w:val="24"/>
        </w:rPr>
        <w:t xml:space="preserve">единой системы идентификации и аутентификации и единой информационной системы персональных данных, </w:t>
      </w:r>
      <w:proofErr w:type="spellStart"/>
      <w:r w:rsidRPr="000F4F7C">
        <w:rPr>
          <w:rFonts w:ascii="Times New Roman" w:hAnsi="Times New Roman" w:cs="Times New Roman"/>
          <w:sz w:val="24"/>
          <w:szCs w:val="24"/>
        </w:rPr>
        <w:t>обеспечивающейобработку</w:t>
      </w:r>
      <w:proofErr w:type="spellEnd"/>
      <w:r w:rsidRPr="000F4F7C">
        <w:rPr>
          <w:rFonts w:ascii="Times New Roman" w:hAnsi="Times New Roman" w:cs="Times New Roman"/>
          <w:sz w:val="24"/>
          <w:szCs w:val="24"/>
        </w:rPr>
        <w:t xml:space="preserve">, включая сбор и хранение, биометрических персональных данных, их проверку и передачу информации о степени их </w:t>
      </w:r>
      <w:proofErr w:type="spellStart"/>
      <w:r w:rsidRPr="000F4F7C">
        <w:rPr>
          <w:rFonts w:ascii="Times New Roman" w:hAnsi="Times New Roman" w:cs="Times New Roman"/>
          <w:sz w:val="24"/>
          <w:szCs w:val="24"/>
        </w:rPr>
        <w:t>соответствияпредоставленным</w:t>
      </w:r>
      <w:proofErr w:type="spellEnd"/>
      <w:r w:rsidRPr="000F4F7C">
        <w:rPr>
          <w:rFonts w:ascii="Times New Roman" w:hAnsi="Times New Roman" w:cs="Times New Roman"/>
          <w:sz w:val="24"/>
          <w:szCs w:val="24"/>
        </w:rPr>
        <w:t xml:space="preserve"> биометрическим персональным данным физического лица</w:t>
      </w:r>
      <w:proofErr w:type="gramStart"/>
      <w:r w:rsidRPr="000F4F7C">
        <w:rPr>
          <w:rFonts w:ascii="Times New Roman" w:hAnsi="Times New Roman" w:cs="Times New Roman"/>
          <w:sz w:val="24"/>
          <w:szCs w:val="24"/>
        </w:rPr>
        <w:t>.».</w:t>
      </w:r>
      <w:proofErr w:type="gramEnd"/>
    </w:p>
    <w:p w:rsidR="000F4F7C" w:rsidRPr="000F4F7C" w:rsidRDefault="000F4F7C" w:rsidP="000F4F7C">
      <w:pPr>
        <w:suppressAutoHyphens/>
        <w:contextualSpacing/>
        <w:jc w:val="both"/>
        <w:rPr>
          <w:rFonts w:ascii="Times New Roman" w:hAnsi="Times New Roman" w:cs="Times New Roman"/>
          <w:color w:val="000000" w:themeColor="text1"/>
          <w:sz w:val="24"/>
          <w:szCs w:val="24"/>
        </w:rPr>
      </w:pPr>
      <w:r w:rsidRPr="000F4F7C">
        <w:rPr>
          <w:rFonts w:ascii="Times New Roman" w:hAnsi="Times New Roman" w:cs="Times New Roman"/>
          <w:color w:val="000000" w:themeColor="text1"/>
          <w:sz w:val="24"/>
          <w:szCs w:val="24"/>
        </w:rPr>
        <w:t xml:space="preserve">2.Настоящее Постановление подлежит официальному опубликованию (обнародованию) в газете «Зубовский вестник» и размещению на сайте администрации </w:t>
      </w:r>
      <w:hyperlink r:id="rId8" w:history="1">
        <w:r w:rsidRPr="000F4F7C">
          <w:rPr>
            <w:rStyle w:val="a3"/>
            <w:rFonts w:ascii="Times New Roman" w:hAnsi="Times New Roman" w:cs="Times New Roman"/>
            <w:sz w:val="24"/>
            <w:szCs w:val="24"/>
          </w:rPr>
          <w:t>https://</w:t>
        </w:r>
        <w:proofErr w:type="spellStart"/>
        <w:r w:rsidRPr="000F4F7C">
          <w:rPr>
            <w:rStyle w:val="a3"/>
            <w:rFonts w:ascii="Times New Roman" w:hAnsi="Times New Roman" w:cs="Times New Roman"/>
            <w:sz w:val="24"/>
            <w:szCs w:val="24"/>
            <w:lang w:val="en-US"/>
          </w:rPr>
          <w:t>admzubovka</w:t>
        </w:r>
        <w:proofErr w:type="spellEnd"/>
        <w:r w:rsidRPr="000F4F7C">
          <w:rPr>
            <w:rStyle w:val="a3"/>
            <w:rFonts w:ascii="Times New Roman" w:hAnsi="Times New Roman" w:cs="Times New Roman"/>
            <w:sz w:val="24"/>
            <w:szCs w:val="24"/>
          </w:rPr>
          <w:t>.nso.ru</w:t>
        </w:r>
      </w:hyperlink>
      <w:r w:rsidRPr="000F4F7C">
        <w:rPr>
          <w:rFonts w:ascii="Times New Roman" w:hAnsi="Times New Roman" w:cs="Times New Roman"/>
          <w:sz w:val="24"/>
          <w:szCs w:val="24"/>
        </w:rPr>
        <w:t xml:space="preserve"> </w:t>
      </w:r>
      <w:r w:rsidRPr="000F4F7C">
        <w:rPr>
          <w:rFonts w:ascii="Times New Roman" w:hAnsi="Times New Roman" w:cs="Times New Roman"/>
          <w:color w:val="000000" w:themeColor="text1"/>
          <w:sz w:val="24"/>
          <w:szCs w:val="24"/>
        </w:rPr>
        <w:t>в сети Интернет.</w:t>
      </w:r>
    </w:p>
    <w:p w:rsidR="000F4F7C" w:rsidRPr="000F4F7C" w:rsidRDefault="000F4F7C" w:rsidP="000F4F7C">
      <w:pPr>
        <w:suppressAutoHyphens/>
        <w:contextualSpacing/>
        <w:jc w:val="both"/>
        <w:rPr>
          <w:rFonts w:ascii="Times New Roman" w:hAnsi="Times New Roman" w:cs="Times New Roman"/>
          <w:color w:val="000000" w:themeColor="text1"/>
          <w:sz w:val="24"/>
          <w:szCs w:val="24"/>
        </w:rPr>
      </w:pPr>
      <w:r w:rsidRPr="000F4F7C">
        <w:rPr>
          <w:rFonts w:ascii="Times New Roman" w:hAnsi="Times New Roman" w:cs="Times New Roman"/>
          <w:color w:val="000000" w:themeColor="text1"/>
          <w:sz w:val="24"/>
          <w:szCs w:val="24"/>
        </w:rPr>
        <w:t xml:space="preserve">3. </w:t>
      </w:r>
      <w:proofErr w:type="gramStart"/>
      <w:r w:rsidRPr="000F4F7C">
        <w:rPr>
          <w:rFonts w:ascii="Times New Roman" w:hAnsi="Times New Roman" w:cs="Times New Roman"/>
          <w:color w:val="000000" w:themeColor="text1"/>
          <w:sz w:val="24"/>
          <w:szCs w:val="24"/>
        </w:rPr>
        <w:t>Контроль за</w:t>
      </w:r>
      <w:proofErr w:type="gramEnd"/>
      <w:r w:rsidRPr="000F4F7C">
        <w:rPr>
          <w:rFonts w:ascii="Times New Roman" w:hAnsi="Times New Roman" w:cs="Times New Roman"/>
          <w:color w:val="000000" w:themeColor="text1"/>
          <w:sz w:val="24"/>
          <w:szCs w:val="24"/>
        </w:rPr>
        <w:t xml:space="preserve"> исполнением  постановления оставляю за собой.</w:t>
      </w:r>
    </w:p>
    <w:p w:rsidR="000F4F7C" w:rsidRPr="000F4F7C" w:rsidRDefault="000F4F7C" w:rsidP="000F4F7C">
      <w:pPr>
        <w:rPr>
          <w:rFonts w:ascii="Times New Roman" w:hAnsi="Times New Roman" w:cs="Times New Roman"/>
          <w:color w:val="000000" w:themeColor="text1"/>
          <w:sz w:val="24"/>
          <w:szCs w:val="24"/>
        </w:rPr>
      </w:pPr>
    </w:p>
    <w:p w:rsidR="000F4F7C" w:rsidRPr="000F4F7C" w:rsidRDefault="000F4F7C" w:rsidP="000F4F7C">
      <w:pPr>
        <w:rPr>
          <w:rFonts w:ascii="Times New Roman" w:hAnsi="Times New Roman" w:cs="Times New Roman"/>
          <w:color w:val="000000" w:themeColor="text1"/>
          <w:sz w:val="24"/>
          <w:szCs w:val="24"/>
        </w:rPr>
      </w:pPr>
    </w:p>
    <w:p w:rsidR="000F4F7C" w:rsidRPr="000F4F7C" w:rsidRDefault="000F4F7C" w:rsidP="000F4F7C">
      <w:pPr>
        <w:rPr>
          <w:rFonts w:ascii="Times New Roman" w:hAnsi="Times New Roman" w:cs="Times New Roman"/>
          <w:color w:val="000000" w:themeColor="text1"/>
          <w:sz w:val="24"/>
          <w:szCs w:val="24"/>
        </w:rPr>
      </w:pPr>
    </w:p>
    <w:p w:rsidR="000F4F7C" w:rsidRPr="000F4F7C" w:rsidRDefault="000F4F7C" w:rsidP="000F4F7C">
      <w:pPr>
        <w:rPr>
          <w:rFonts w:ascii="Times New Roman" w:hAnsi="Times New Roman" w:cs="Times New Roman"/>
          <w:color w:val="000000" w:themeColor="text1"/>
          <w:sz w:val="24"/>
          <w:szCs w:val="24"/>
        </w:rPr>
      </w:pPr>
    </w:p>
    <w:p w:rsidR="000F4F7C" w:rsidRPr="000F4F7C" w:rsidRDefault="000F4F7C" w:rsidP="000F4F7C">
      <w:pPr>
        <w:pStyle w:val="ConsPlusNormal"/>
        <w:jc w:val="both"/>
        <w:rPr>
          <w:rFonts w:ascii="Times New Roman" w:hAnsi="Times New Roman" w:cs="Times New Roman"/>
          <w:color w:val="000000" w:themeColor="text1"/>
          <w:sz w:val="24"/>
          <w:szCs w:val="24"/>
        </w:rPr>
      </w:pPr>
      <w:r w:rsidRPr="000F4F7C">
        <w:rPr>
          <w:rFonts w:ascii="Times New Roman" w:hAnsi="Times New Roman" w:cs="Times New Roman"/>
          <w:color w:val="000000" w:themeColor="text1"/>
          <w:sz w:val="24"/>
          <w:szCs w:val="24"/>
        </w:rPr>
        <w:t>Глава поселения Зубовского сельсовета</w:t>
      </w:r>
    </w:p>
    <w:p w:rsidR="000F4F7C" w:rsidRPr="000F4F7C" w:rsidRDefault="000F4F7C" w:rsidP="000F4F7C">
      <w:pPr>
        <w:pStyle w:val="ConsPlusNormal"/>
        <w:jc w:val="both"/>
        <w:rPr>
          <w:rFonts w:ascii="Times New Roman" w:hAnsi="Times New Roman" w:cs="Times New Roman"/>
          <w:color w:val="000000" w:themeColor="text1"/>
          <w:sz w:val="24"/>
          <w:szCs w:val="24"/>
        </w:rPr>
      </w:pPr>
      <w:r w:rsidRPr="000F4F7C">
        <w:rPr>
          <w:rFonts w:ascii="Times New Roman" w:hAnsi="Times New Roman" w:cs="Times New Roman"/>
          <w:color w:val="000000" w:themeColor="text1"/>
          <w:sz w:val="24"/>
          <w:szCs w:val="24"/>
        </w:rPr>
        <w:t>Татарского муниципального района</w:t>
      </w:r>
    </w:p>
    <w:p w:rsidR="000F4F7C" w:rsidRPr="000F4F7C" w:rsidRDefault="000F4F7C" w:rsidP="000F4F7C">
      <w:pPr>
        <w:pStyle w:val="ConsPlusNormal"/>
        <w:jc w:val="both"/>
        <w:rPr>
          <w:rFonts w:ascii="Times New Roman" w:hAnsi="Times New Roman" w:cs="Times New Roman"/>
          <w:color w:val="000000" w:themeColor="text1"/>
          <w:sz w:val="24"/>
          <w:szCs w:val="24"/>
        </w:rPr>
      </w:pPr>
      <w:r w:rsidRPr="000F4F7C">
        <w:rPr>
          <w:rFonts w:ascii="Times New Roman" w:hAnsi="Times New Roman" w:cs="Times New Roman"/>
          <w:color w:val="000000" w:themeColor="text1"/>
          <w:sz w:val="24"/>
          <w:szCs w:val="24"/>
        </w:rPr>
        <w:t xml:space="preserve">Новосибирской области                                                                        </w:t>
      </w:r>
      <w:proofErr w:type="spellStart"/>
      <w:r w:rsidRPr="000F4F7C">
        <w:rPr>
          <w:rFonts w:ascii="Times New Roman" w:hAnsi="Times New Roman" w:cs="Times New Roman"/>
          <w:color w:val="000000" w:themeColor="text1"/>
          <w:sz w:val="24"/>
          <w:szCs w:val="24"/>
        </w:rPr>
        <w:t>В.И.Лобовикова</w:t>
      </w:r>
      <w:proofErr w:type="spellEnd"/>
    </w:p>
    <w:p w:rsidR="000F4F7C" w:rsidRPr="000F4F7C" w:rsidRDefault="000F4F7C" w:rsidP="000F4F7C">
      <w:pPr>
        <w:rPr>
          <w:rFonts w:ascii="Times New Roman" w:hAnsi="Times New Roman" w:cs="Times New Roman"/>
          <w:sz w:val="24"/>
          <w:szCs w:val="24"/>
        </w:rPr>
      </w:pPr>
    </w:p>
    <w:p w:rsidR="000F4F7C" w:rsidRPr="000F4F7C" w:rsidRDefault="000F4F7C" w:rsidP="000F4F7C">
      <w:pPr>
        <w:rPr>
          <w:rFonts w:ascii="Times New Roman" w:hAnsi="Times New Roman" w:cs="Times New Roman"/>
          <w:sz w:val="24"/>
          <w:szCs w:val="24"/>
        </w:rPr>
      </w:pPr>
    </w:p>
    <w:p w:rsidR="000F4F7C" w:rsidRPr="000F4F7C" w:rsidRDefault="000F4F7C" w:rsidP="000F4F7C">
      <w:pPr>
        <w:rPr>
          <w:rFonts w:ascii="Times New Roman" w:hAnsi="Times New Roman" w:cs="Times New Roman"/>
          <w:sz w:val="24"/>
          <w:szCs w:val="24"/>
        </w:rPr>
      </w:pPr>
    </w:p>
    <w:p w:rsidR="000F4F7C" w:rsidRPr="000F4F7C" w:rsidRDefault="000F4F7C" w:rsidP="000F4F7C">
      <w:pPr>
        <w:rPr>
          <w:rFonts w:ascii="Times New Roman" w:hAnsi="Times New Roman" w:cs="Times New Roman"/>
          <w:sz w:val="24"/>
          <w:szCs w:val="24"/>
        </w:rPr>
      </w:pPr>
    </w:p>
    <w:p w:rsidR="000F4F7C" w:rsidRPr="000F4F7C" w:rsidRDefault="000F4F7C" w:rsidP="000F4F7C">
      <w:pPr>
        <w:pageBreakBefore/>
        <w:widowControl w:val="0"/>
        <w:autoSpaceDE w:val="0"/>
        <w:autoSpaceDN w:val="0"/>
        <w:adjustRightInd w:val="0"/>
        <w:jc w:val="right"/>
        <w:outlineLvl w:val="0"/>
        <w:rPr>
          <w:rFonts w:ascii="Times New Roman" w:hAnsi="Times New Roman" w:cs="Times New Roman"/>
          <w:sz w:val="24"/>
          <w:szCs w:val="24"/>
        </w:rPr>
      </w:pPr>
      <w:r w:rsidRPr="000F4F7C">
        <w:rPr>
          <w:rFonts w:ascii="Times New Roman" w:hAnsi="Times New Roman" w:cs="Times New Roman"/>
          <w:sz w:val="24"/>
          <w:szCs w:val="24"/>
        </w:rPr>
        <w:lastRenderedPageBreak/>
        <w:t>ПРИЛОЖЕНИЕ</w:t>
      </w:r>
    </w:p>
    <w:p w:rsidR="000F4F7C" w:rsidRPr="000F4F7C" w:rsidRDefault="000F4F7C" w:rsidP="000F4F7C">
      <w:pPr>
        <w:autoSpaceDE w:val="0"/>
        <w:autoSpaceDN w:val="0"/>
        <w:adjustRightInd w:val="0"/>
        <w:ind w:left="5400"/>
        <w:jc w:val="right"/>
        <w:rPr>
          <w:rFonts w:ascii="Times New Roman" w:hAnsi="Times New Roman" w:cs="Times New Roman"/>
          <w:sz w:val="24"/>
          <w:szCs w:val="24"/>
        </w:rPr>
      </w:pPr>
      <w:r w:rsidRPr="000F4F7C">
        <w:rPr>
          <w:rFonts w:ascii="Times New Roman" w:hAnsi="Times New Roman" w:cs="Times New Roman"/>
          <w:sz w:val="24"/>
          <w:szCs w:val="24"/>
        </w:rPr>
        <w:t>к постановлению администрации Зубовского сельсовета Татарского района Новосибирской области</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rPr>
      </w:pPr>
      <w:r w:rsidRPr="000F4F7C">
        <w:rPr>
          <w:rFonts w:ascii="Times New Roman" w:hAnsi="Times New Roman" w:cs="Times New Roman"/>
          <w:sz w:val="24"/>
          <w:szCs w:val="24"/>
        </w:rPr>
        <w:t>от 28.05.2019 № 15а</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highlight w:val="yellow"/>
        </w:rPr>
      </w:pPr>
      <w:r w:rsidRPr="000F4F7C">
        <w:rPr>
          <w:rFonts w:ascii="Times New Roman" w:hAnsi="Times New Roman" w:cs="Times New Roman"/>
          <w:sz w:val="24"/>
          <w:szCs w:val="24"/>
          <w:highlight w:val="yellow"/>
        </w:rPr>
        <w:t>внесены изменения</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highlight w:val="yellow"/>
        </w:rPr>
      </w:pPr>
      <w:r w:rsidRPr="000F4F7C">
        <w:rPr>
          <w:rFonts w:ascii="Times New Roman" w:hAnsi="Times New Roman" w:cs="Times New Roman"/>
          <w:sz w:val="24"/>
          <w:szCs w:val="24"/>
          <w:highlight w:val="yellow"/>
        </w:rPr>
        <w:t>постановлением администрации</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rPr>
      </w:pPr>
      <w:r w:rsidRPr="000F4F7C">
        <w:rPr>
          <w:rFonts w:ascii="Times New Roman" w:hAnsi="Times New Roman" w:cs="Times New Roman"/>
          <w:sz w:val="24"/>
          <w:szCs w:val="24"/>
          <w:highlight w:val="yellow"/>
        </w:rPr>
        <w:t>от 22.06.2021г. №33</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highlight w:val="yellow"/>
        </w:rPr>
      </w:pPr>
      <w:r w:rsidRPr="000F4F7C">
        <w:rPr>
          <w:rFonts w:ascii="Times New Roman" w:hAnsi="Times New Roman" w:cs="Times New Roman"/>
          <w:sz w:val="24"/>
          <w:szCs w:val="24"/>
          <w:highlight w:val="yellow"/>
        </w:rPr>
        <w:t>внесены изменения</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highlight w:val="yellow"/>
        </w:rPr>
      </w:pPr>
      <w:r w:rsidRPr="000F4F7C">
        <w:rPr>
          <w:rFonts w:ascii="Times New Roman" w:hAnsi="Times New Roman" w:cs="Times New Roman"/>
          <w:sz w:val="24"/>
          <w:szCs w:val="24"/>
          <w:highlight w:val="yellow"/>
        </w:rPr>
        <w:t>постановлением администрации</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rPr>
      </w:pPr>
      <w:r w:rsidRPr="000F4F7C">
        <w:rPr>
          <w:rFonts w:ascii="Times New Roman" w:hAnsi="Times New Roman" w:cs="Times New Roman"/>
          <w:sz w:val="24"/>
          <w:szCs w:val="24"/>
          <w:highlight w:val="yellow"/>
        </w:rPr>
        <w:t>от 30.06.2022г. №46</w:t>
      </w:r>
    </w:p>
    <w:p w:rsidR="000F4F7C" w:rsidRPr="000F4F7C" w:rsidRDefault="000F4F7C" w:rsidP="000F4F7C">
      <w:pPr>
        <w:autoSpaceDE w:val="0"/>
        <w:autoSpaceDN w:val="0"/>
        <w:adjustRightInd w:val="0"/>
        <w:ind w:firstLine="5580"/>
        <w:jc w:val="right"/>
        <w:rPr>
          <w:rFonts w:ascii="Times New Roman" w:hAnsi="Times New Roman" w:cs="Times New Roman"/>
          <w:sz w:val="24"/>
          <w:szCs w:val="24"/>
        </w:rPr>
      </w:pPr>
    </w:p>
    <w:p w:rsidR="000F4F7C" w:rsidRPr="000F4F7C" w:rsidRDefault="000F4F7C" w:rsidP="000F4F7C">
      <w:pPr>
        <w:autoSpaceDE w:val="0"/>
        <w:autoSpaceDN w:val="0"/>
        <w:adjustRightInd w:val="0"/>
        <w:jc w:val="center"/>
        <w:outlineLvl w:val="1"/>
        <w:rPr>
          <w:rFonts w:ascii="Times New Roman" w:hAnsi="Times New Roman" w:cs="Times New Roman"/>
          <w:sz w:val="24"/>
          <w:szCs w:val="24"/>
        </w:rPr>
      </w:pPr>
    </w:p>
    <w:p w:rsidR="000F4F7C" w:rsidRPr="000F4F7C" w:rsidRDefault="000F4F7C" w:rsidP="000F4F7C">
      <w:pPr>
        <w:autoSpaceDE w:val="0"/>
        <w:autoSpaceDN w:val="0"/>
        <w:adjustRightInd w:val="0"/>
        <w:jc w:val="center"/>
        <w:outlineLvl w:val="1"/>
        <w:rPr>
          <w:rFonts w:ascii="Times New Roman" w:hAnsi="Times New Roman" w:cs="Times New Roman"/>
          <w:b/>
          <w:bCs/>
          <w:sz w:val="24"/>
          <w:szCs w:val="24"/>
        </w:rPr>
      </w:pPr>
      <w:r w:rsidRPr="000F4F7C">
        <w:rPr>
          <w:rFonts w:ascii="Times New Roman" w:hAnsi="Times New Roman" w:cs="Times New Roman"/>
          <w:b/>
          <w:bCs/>
          <w:sz w:val="24"/>
          <w:szCs w:val="24"/>
        </w:rPr>
        <w:t xml:space="preserve">Административный регламент </w:t>
      </w:r>
    </w:p>
    <w:p w:rsidR="000F4F7C" w:rsidRPr="000F4F7C" w:rsidRDefault="000F4F7C" w:rsidP="000F4F7C">
      <w:pPr>
        <w:ind w:firstLine="720"/>
        <w:jc w:val="center"/>
        <w:rPr>
          <w:rFonts w:ascii="Times New Roman" w:hAnsi="Times New Roman" w:cs="Times New Roman"/>
          <w:b/>
          <w:bCs/>
          <w:sz w:val="24"/>
          <w:szCs w:val="24"/>
        </w:rPr>
      </w:pPr>
      <w:r w:rsidRPr="000F4F7C">
        <w:rPr>
          <w:rFonts w:ascii="Times New Roman" w:hAnsi="Times New Roman" w:cs="Times New Roman"/>
          <w:b/>
          <w:bCs/>
          <w:sz w:val="24"/>
          <w:szCs w:val="24"/>
        </w:rPr>
        <w:t xml:space="preserve">предоставления муниципальной услуги  </w:t>
      </w:r>
      <w:r w:rsidRPr="000F4F7C">
        <w:rPr>
          <w:rFonts w:ascii="Times New Roman" w:hAnsi="Times New Roman" w:cs="Times New Roman"/>
          <w:b/>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F4F7C" w:rsidRPr="000F4F7C" w:rsidRDefault="000F4F7C" w:rsidP="000F4F7C">
      <w:pPr>
        <w:ind w:firstLine="720"/>
        <w:jc w:val="center"/>
        <w:rPr>
          <w:rFonts w:ascii="Times New Roman" w:hAnsi="Times New Roman" w:cs="Times New Roman"/>
          <w:b/>
          <w:bCs/>
          <w:caps/>
          <w:sz w:val="24"/>
          <w:szCs w:val="24"/>
        </w:rPr>
      </w:pPr>
    </w:p>
    <w:p w:rsidR="000F4F7C" w:rsidRPr="000F4F7C" w:rsidRDefault="000F4F7C" w:rsidP="000F4F7C">
      <w:pPr>
        <w:jc w:val="center"/>
        <w:rPr>
          <w:rFonts w:ascii="Times New Roman" w:hAnsi="Times New Roman" w:cs="Times New Roman"/>
          <w:b/>
          <w:caps/>
          <w:sz w:val="24"/>
          <w:szCs w:val="24"/>
        </w:rPr>
      </w:pPr>
      <w:r w:rsidRPr="000F4F7C">
        <w:rPr>
          <w:rFonts w:ascii="Times New Roman" w:hAnsi="Times New Roman" w:cs="Times New Roman"/>
          <w:b/>
          <w:caps/>
          <w:sz w:val="24"/>
          <w:szCs w:val="24"/>
          <w:lang w:val="en-US"/>
        </w:rPr>
        <w:t>I</w:t>
      </w:r>
      <w:r w:rsidRPr="000F4F7C">
        <w:rPr>
          <w:rFonts w:ascii="Times New Roman" w:hAnsi="Times New Roman" w:cs="Times New Roman"/>
          <w:b/>
          <w:caps/>
          <w:sz w:val="24"/>
          <w:szCs w:val="24"/>
        </w:rPr>
        <w:t>. Общие положения</w:t>
      </w:r>
    </w:p>
    <w:p w:rsidR="000F4F7C" w:rsidRPr="000F4F7C" w:rsidRDefault="000F4F7C" w:rsidP="000F4F7C">
      <w:pPr>
        <w:ind w:firstLine="720"/>
        <w:jc w:val="center"/>
        <w:rPr>
          <w:rFonts w:ascii="Times New Roman" w:hAnsi="Times New Roman" w:cs="Times New Roman"/>
          <w:b/>
          <w:sz w:val="24"/>
          <w:szCs w:val="24"/>
        </w:rPr>
      </w:pPr>
    </w:p>
    <w:p w:rsidR="000F4F7C" w:rsidRPr="000F4F7C" w:rsidRDefault="000F4F7C" w:rsidP="000F4F7C">
      <w:pPr>
        <w:spacing w:line="240" w:lineRule="atLeast"/>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1. </w:t>
      </w:r>
      <w:proofErr w:type="gramStart"/>
      <w:r w:rsidRPr="000F4F7C">
        <w:rPr>
          <w:rFonts w:ascii="Times New Roman" w:hAnsi="Times New Roman" w:cs="Times New Roman"/>
          <w:sz w:val="24"/>
          <w:szCs w:val="24"/>
        </w:rPr>
        <w:t>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0F4F7C">
        <w:rPr>
          <w:rFonts w:ascii="Times New Roman" w:hAnsi="Times New Roman" w:cs="Times New Roman"/>
          <w:bCs/>
          <w:sz w:val="24"/>
          <w:szCs w:val="24"/>
        </w:rPr>
        <w:t xml:space="preserve"> </w:t>
      </w:r>
      <w:r w:rsidRPr="000F4F7C">
        <w:rPr>
          <w:rFonts w:ascii="Times New Roman" w:hAnsi="Times New Roman" w:cs="Times New Roman"/>
          <w:sz w:val="24"/>
          <w:szCs w:val="24"/>
        </w:rPr>
        <w:t xml:space="preserve">(далее – административный регламент) </w:t>
      </w:r>
      <w:r w:rsidRPr="000F4F7C">
        <w:rPr>
          <w:rFonts w:ascii="Times New Roman" w:hAnsi="Times New Roman" w:cs="Times New Roman"/>
          <w:color w:val="000000"/>
          <w:sz w:val="24"/>
          <w:szCs w:val="24"/>
        </w:rPr>
        <w:t xml:space="preserve">устанавливает порядок и стандарт предоставления администрацией Зубовского сельсовета Татарского района Новосибирской области (далее – администрация),  муниципальной услуги </w:t>
      </w:r>
      <w:r w:rsidRPr="000F4F7C">
        <w:rPr>
          <w:rFonts w:ascii="Times New Roman" w:hAnsi="Times New Roman" w:cs="Times New Roman"/>
          <w:sz w:val="24"/>
          <w:szCs w:val="24"/>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w:t>
      </w:r>
      <w:proofErr w:type="gramEnd"/>
      <w:r w:rsidRPr="000F4F7C">
        <w:rPr>
          <w:rFonts w:ascii="Times New Roman" w:hAnsi="Times New Roman" w:cs="Times New Roman"/>
          <w:sz w:val="24"/>
          <w:szCs w:val="24"/>
        </w:rPr>
        <w:t xml:space="preserve"> (или) крупногабаритных грузов</w:t>
      </w:r>
      <w:r w:rsidRPr="000F4F7C">
        <w:rPr>
          <w:rFonts w:ascii="Times New Roman" w:hAnsi="Times New Roman" w:cs="Times New Roman"/>
          <w:color w:val="000000"/>
          <w:sz w:val="24"/>
          <w:szCs w:val="24"/>
        </w:rPr>
        <w:t xml:space="preserve"> (далее – муниципальная услуга)</w:t>
      </w:r>
      <w:r w:rsidRPr="000F4F7C">
        <w:rPr>
          <w:rFonts w:ascii="Times New Roman" w:hAnsi="Times New Roman" w:cs="Times New Roman"/>
          <w:sz w:val="24"/>
          <w:szCs w:val="24"/>
        </w:rPr>
        <w:t>.</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 xml:space="preserve">Предметом регулирования административного регламента являются </w:t>
      </w:r>
      <w:r w:rsidRPr="000F4F7C">
        <w:rPr>
          <w:rFonts w:ascii="Times New Roman" w:hAnsi="Times New Roman" w:cs="Times New Roman"/>
          <w:color w:val="000000"/>
          <w:sz w:val="24"/>
          <w:szCs w:val="24"/>
        </w:rPr>
        <w:t>отношения, возникающие между администрацией и физическими, юридическими лицами, обратившимися за</w:t>
      </w:r>
      <w:r w:rsidRPr="000F4F7C">
        <w:rPr>
          <w:rFonts w:ascii="Times New Roman" w:hAnsi="Times New Roman" w:cs="Times New Roman"/>
          <w:sz w:val="24"/>
          <w:szCs w:val="24"/>
        </w:rPr>
        <w:t xml:space="preserve"> выдачей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0F4F7C">
        <w:rPr>
          <w:rFonts w:ascii="Times New Roman" w:hAnsi="Times New Roman" w:cs="Times New Roman"/>
          <w:sz w:val="24"/>
          <w:szCs w:val="24"/>
        </w:rPr>
        <w:tab/>
        <w:t>2.</w:t>
      </w:r>
      <w:proofErr w:type="gramEnd"/>
      <w:r w:rsidRPr="000F4F7C">
        <w:rPr>
          <w:rFonts w:ascii="Times New Roman" w:hAnsi="Times New Roman" w:cs="Times New Roman"/>
          <w:sz w:val="24"/>
          <w:szCs w:val="24"/>
        </w:rPr>
        <w:t> Муниципальная услуга предоставляется физическим и юридическим лицам или их уполномоченным представителям</w:t>
      </w:r>
      <w:r w:rsidRPr="000F4F7C">
        <w:rPr>
          <w:rFonts w:ascii="Times New Roman" w:hAnsi="Times New Roman" w:cs="Times New Roman"/>
          <w:i/>
          <w:sz w:val="24"/>
          <w:szCs w:val="24"/>
        </w:rPr>
        <w:t xml:space="preserve"> </w:t>
      </w:r>
      <w:r w:rsidRPr="000F4F7C">
        <w:rPr>
          <w:rFonts w:ascii="Times New Roman" w:hAnsi="Times New Roman" w:cs="Times New Roman"/>
          <w:sz w:val="24"/>
          <w:szCs w:val="24"/>
        </w:rPr>
        <w:t xml:space="preserve">(далее – заявитель). </w:t>
      </w:r>
    </w:p>
    <w:p w:rsidR="000F4F7C" w:rsidRPr="000F4F7C" w:rsidRDefault="000F4F7C" w:rsidP="000F4F7C">
      <w:pPr>
        <w:ind w:firstLine="709"/>
        <w:jc w:val="both"/>
        <w:rPr>
          <w:rFonts w:ascii="Times New Roman" w:hAnsi="Times New Roman" w:cs="Times New Roman"/>
          <w:sz w:val="24"/>
          <w:szCs w:val="24"/>
        </w:rPr>
      </w:pPr>
      <w:bookmarkStart w:id="0" w:name="Par6"/>
      <w:bookmarkEnd w:id="0"/>
      <w:r w:rsidRPr="000F4F7C">
        <w:rPr>
          <w:rFonts w:ascii="Times New Roman" w:hAnsi="Times New Roman" w:cs="Times New Roman"/>
          <w:sz w:val="24"/>
          <w:szCs w:val="24"/>
        </w:rPr>
        <w:lastRenderedPageBreak/>
        <w:t>3. Порядок информирования о правилах предоставления муниципальной услуги.</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color w:val="000000"/>
          <w:sz w:val="24"/>
          <w:szCs w:val="24"/>
        </w:rPr>
        <w:t xml:space="preserve">на информационных </w:t>
      </w:r>
      <w:r w:rsidRPr="000F4F7C">
        <w:rPr>
          <w:rFonts w:ascii="Times New Roman" w:hAnsi="Times New Roman" w:cs="Times New Roman"/>
          <w:sz w:val="24"/>
          <w:szCs w:val="24"/>
        </w:rPr>
        <w:t>стендах непосредственно в администрации Зубовского сельсовета Татарского района Новосибирской области (далее – администрация), уполномоченном на предоставление муниципальной услуги от имени администрации;</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 xml:space="preserve">в информационно-телекоммуникационной сети «Интернет», в том числе на официальном сайте администрации </w:t>
      </w:r>
      <w:r w:rsidRPr="000F4F7C">
        <w:rPr>
          <w:rFonts w:ascii="Times New Roman" w:eastAsia="Calibri" w:hAnsi="Times New Roman" w:cs="Times New Roman"/>
          <w:sz w:val="24"/>
          <w:szCs w:val="24"/>
        </w:rPr>
        <w:t>(http://admzubovka.</w:t>
      </w:r>
      <w:proofErr w:type="spellStart"/>
      <w:r w:rsidRPr="000F4F7C">
        <w:rPr>
          <w:rFonts w:ascii="Times New Roman" w:eastAsia="Calibri" w:hAnsi="Times New Roman" w:cs="Times New Roman"/>
          <w:sz w:val="24"/>
          <w:szCs w:val="24"/>
          <w:lang w:val="en-US"/>
        </w:rPr>
        <w:t>nso</w:t>
      </w:r>
      <w:proofErr w:type="spellEnd"/>
      <w:r w:rsidRPr="000F4F7C">
        <w:rPr>
          <w:rFonts w:ascii="Times New Roman" w:eastAsia="Calibri" w:hAnsi="Times New Roman" w:cs="Times New Roman"/>
          <w:sz w:val="24"/>
          <w:szCs w:val="24"/>
        </w:rPr>
        <w:t>.</w:t>
      </w:r>
      <w:proofErr w:type="spellStart"/>
      <w:r w:rsidRPr="000F4F7C">
        <w:rPr>
          <w:rFonts w:ascii="Times New Roman" w:eastAsia="Calibri" w:hAnsi="Times New Roman" w:cs="Times New Roman"/>
          <w:sz w:val="24"/>
          <w:szCs w:val="24"/>
        </w:rPr>
        <w:t>ru</w:t>
      </w:r>
      <w:proofErr w:type="spellEnd"/>
      <w:r w:rsidRPr="000F4F7C">
        <w:rPr>
          <w:rFonts w:ascii="Times New Roman" w:eastAsia="Calibri" w:hAnsi="Times New Roman" w:cs="Times New Roman"/>
          <w:sz w:val="24"/>
          <w:szCs w:val="24"/>
        </w:rPr>
        <w:t>)</w:t>
      </w:r>
      <w:r w:rsidRPr="000F4F7C">
        <w:rPr>
          <w:rFonts w:ascii="Times New Roman" w:hAnsi="Times New Roman" w:cs="Times New Roman"/>
          <w:color w:val="000000"/>
          <w:sz w:val="24"/>
          <w:szCs w:val="24"/>
        </w:rPr>
        <w:t>, официальном сайте МФЦ (www.m</w:t>
      </w:r>
      <w:r w:rsidRPr="000F4F7C">
        <w:rPr>
          <w:rFonts w:ascii="Times New Roman" w:hAnsi="Times New Roman" w:cs="Times New Roman"/>
          <w:color w:val="000000"/>
          <w:sz w:val="24"/>
          <w:szCs w:val="24"/>
          <w:lang w:val="en-US"/>
        </w:rPr>
        <w:t>fc</w:t>
      </w:r>
      <w:r w:rsidRPr="000F4F7C">
        <w:rPr>
          <w:rFonts w:ascii="Times New Roman" w:hAnsi="Times New Roman" w:cs="Times New Roman"/>
          <w:color w:val="000000"/>
          <w:sz w:val="24"/>
          <w:szCs w:val="24"/>
        </w:rPr>
        <w:t>-</w:t>
      </w:r>
      <w:r w:rsidRPr="000F4F7C">
        <w:rPr>
          <w:rFonts w:ascii="Times New Roman" w:hAnsi="Times New Roman" w:cs="Times New Roman"/>
          <w:color w:val="000000"/>
          <w:sz w:val="24"/>
          <w:szCs w:val="24"/>
          <w:lang w:val="en-US"/>
        </w:rPr>
        <w:t>n</w:t>
      </w:r>
      <w:r w:rsidRPr="000F4F7C">
        <w:rPr>
          <w:rFonts w:ascii="Times New Roman" w:hAnsi="Times New Roman" w:cs="Times New Roman"/>
          <w:color w:val="000000"/>
          <w:sz w:val="24"/>
          <w:szCs w:val="24"/>
        </w:rPr>
        <w:t>so.ru);</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в средствах массовой информации;</w:t>
      </w:r>
    </w:p>
    <w:p w:rsidR="000F4F7C" w:rsidRPr="000F4F7C" w:rsidRDefault="000F4F7C" w:rsidP="000F4F7C">
      <w:pPr>
        <w:shd w:val="clear" w:color="auto" w:fill="FFFFFF"/>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0F4F7C">
          <w:rPr>
            <w:rFonts w:ascii="Times New Roman" w:hAnsi="Times New Roman" w:cs="Times New Roman"/>
            <w:sz w:val="24"/>
            <w:szCs w:val="24"/>
            <w:u w:val="single"/>
          </w:rPr>
          <w:t>www.gosuslugi.ru</w:t>
        </w:r>
      </w:hyperlink>
      <w:r w:rsidRPr="000F4F7C">
        <w:rPr>
          <w:rFonts w:ascii="Times New Roman" w:hAnsi="Times New Roman" w:cs="Times New Roman"/>
          <w:color w:val="000000"/>
          <w:sz w:val="24"/>
          <w:szCs w:val="24"/>
        </w:rPr>
        <w:t>).</w:t>
      </w:r>
    </w:p>
    <w:p w:rsidR="000F4F7C" w:rsidRPr="000F4F7C" w:rsidRDefault="000F4F7C" w:rsidP="000F4F7C">
      <w:pPr>
        <w:autoSpaceDE w:val="0"/>
        <w:autoSpaceDN w:val="0"/>
        <w:adjustRightInd w:val="0"/>
        <w:ind w:right="14" w:firstLine="859"/>
        <w:jc w:val="both"/>
        <w:rPr>
          <w:rFonts w:ascii="Times New Roman" w:hAnsi="Times New Roman" w:cs="Times New Roman"/>
          <w:sz w:val="24"/>
          <w:szCs w:val="24"/>
        </w:rPr>
      </w:pPr>
      <w:r w:rsidRPr="000F4F7C">
        <w:rPr>
          <w:rFonts w:ascii="Times New Roman" w:hAnsi="Times New Roman" w:cs="Times New Roman"/>
          <w:sz w:val="24"/>
          <w:szCs w:val="24"/>
        </w:rPr>
        <w:t>На ЕПГУ размещается следующая информация:</w:t>
      </w:r>
    </w:p>
    <w:p w:rsidR="000F4F7C" w:rsidRPr="000F4F7C" w:rsidRDefault="000F4F7C" w:rsidP="000F4F7C">
      <w:pPr>
        <w:tabs>
          <w:tab w:val="left" w:pos="1277"/>
        </w:tabs>
        <w:autoSpaceDE w:val="0"/>
        <w:autoSpaceDN w:val="0"/>
        <w:adjustRightInd w:val="0"/>
        <w:ind w:firstLine="883"/>
        <w:jc w:val="both"/>
        <w:rPr>
          <w:rFonts w:ascii="Times New Roman" w:hAnsi="Times New Roman" w:cs="Times New Roman"/>
          <w:sz w:val="24"/>
          <w:szCs w:val="24"/>
        </w:rPr>
      </w:pPr>
      <w:r w:rsidRPr="000F4F7C">
        <w:rPr>
          <w:rFonts w:ascii="Times New Roman" w:hAnsi="Times New Roman" w:cs="Times New Roman"/>
          <w:sz w:val="24"/>
          <w:szCs w:val="24"/>
        </w:rPr>
        <w:t>1)</w:t>
      </w:r>
      <w:r w:rsidRPr="000F4F7C">
        <w:rPr>
          <w:rFonts w:ascii="Times New Roman" w:hAnsi="Times New Roman" w:cs="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4F7C" w:rsidRPr="000F4F7C" w:rsidRDefault="000F4F7C" w:rsidP="00C971C2">
      <w:pPr>
        <w:numPr>
          <w:ilvl w:val="0"/>
          <w:numId w:val="3"/>
        </w:numPr>
        <w:tabs>
          <w:tab w:val="left" w:pos="1138"/>
        </w:tabs>
        <w:autoSpaceDE w:val="0"/>
        <w:autoSpaceDN w:val="0"/>
        <w:adjustRightInd w:val="0"/>
        <w:ind w:left="859"/>
        <w:rPr>
          <w:rFonts w:ascii="Times New Roman" w:hAnsi="Times New Roman" w:cs="Times New Roman"/>
          <w:sz w:val="24"/>
          <w:szCs w:val="24"/>
        </w:rPr>
      </w:pPr>
      <w:r w:rsidRPr="000F4F7C">
        <w:rPr>
          <w:rFonts w:ascii="Times New Roman" w:hAnsi="Times New Roman" w:cs="Times New Roman"/>
          <w:sz w:val="24"/>
          <w:szCs w:val="24"/>
        </w:rPr>
        <w:t>круг заявителей;</w:t>
      </w:r>
    </w:p>
    <w:p w:rsidR="000F4F7C" w:rsidRPr="000F4F7C" w:rsidRDefault="000F4F7C" w:rsidP="00C971C2">
      <w:pPr>
        <w:numPr>
          <w:ilvl w:val="0"/>
          <w:numId w:val="3"/>
        </w:numPr>
        <w:tabs>
          <w:tab w:val="left" w:pos="1138"/>
        </w:tabs>
        <w:autoSpaceDE w:val="0"/>
        <w:autoSpaceDN w:val="0"/>
        <w:adjustRightInd w:val="0"/>
        <w:ind w:left="859"/>
        <w:rPr>
          <w:rFonts w:ascii="Times New Roman" w:hAnsi="Times New Roman" w:cs="Times New Roman"/>
          <w:sz w:val="24"/>
          <w:szCs w:val="24"/>
        </w:rPr>
      </w:pPr>
      <w:r w:rsidRPr="000F4F7C">
        <w:rPr>
          <w:rFonts w:ascii="Times New Roman" w:hAnsi="Times New Roman" w:cs="Times New Roman"/>
          <w:sz w:val="24"/>
          <w:szCs w:val="24"/>
        </w:rPr>
        <w:t>срок предоставления муниципальной услуги;</w:t>
      </w:r>
    </w:p>
    <w:p w:rsidR="000F4F7C" w:rsidRPr="000F4F7C" w:rsidRDefault="000F4F7C" w:rsidP="00C971C2">
      <w:pPr>
        <w:numPr>
          <w:ilvl w:val="0"/>
          <w:numId w:val="4"/>
        </w:numPr>
        <w:tabs>
          <w:tab w:val="left" w:pos="1214"/>
        </w:tabs>
        <w:autoSpaceDE w:val="0"/>
        <w:autoSpaceDN w:val="0"/>
        <w:adjustRightInd w:val="0"/>
        <w:ind w:firstLine="854"/>
        <w:jc w:val="both"/>
        <w:rPr>
          <w:rFonts w:ascii="Times New Roman" w:hAnsi="Times New Roman" w:cs="Times New Roman"/>
          <w:sz w:val="24"/>
          <w:szCs w:val="24"/>
        </w:rPr>
      </w:pPr>
      <w:r w:rsidRPr="000F4F7C">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4F7C" w:rsidRPr="000F4F7C" w:rsidRDefault="000F4F7C" w:rsidP="00C971C2">
      <w:pPr>
        <w:numPr>
          <w:ilvl w:val="0"/>
          <w:numId w:val="4"/>
        </w:numPr>
        <w:tabs>
          <w:tab w:val="left" w:pos="1214"/>
        </w:tabs>
        <w:autoSpaceDE w:val="0"/>
        <w:autoSpaceDN w:val="0"/>
        <w:adjustRightInd w:val="0"/>
        <w:ind w:firstLine="854"/>
        <w:jc w:val="both"/>
        <w:rPr>
          <w:rFonts w:ascii="Times New Roman" w:hAnsi="Times New Roman" w:cs="Times New Roman"/>
          <w:sz w:val="24"/>
          <w:szCs w:val="24"/>
        </w:rPr>
      </w:pPr>
      <w:r w:rsidRPr="000F4F7C">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0F4F7C" w:rsidRPr="000F4F7C" w:rsidRDefault="000F4F7C" w:rsidP="00C971C2">
      <w:pPr>
        <w:numPr>
          <w:ilvl w:val="0"/>
          <w:numId w:val="5"/>
        </w:numPr>
        <w:tabs>
          <w:tab w:val="left" w:pos="1267"/>
        </w:tabs>
        <w:autoSpaceDE w:val="0"/>
        <w:autoSpaceDN w:val="0"/>
        <w:adjustRightInd w:val="0"/>
        <w:ind w:firstLine="859"/>
        <w:jc w:val="both"/>
        <w:rPr>
          <w:rFonts w:ascii="Times New Roman" w:hAnsi="Times New Roman" w:cs="Times New Roman"/>
          <w:sz w:val="24"/>
          <w:szCs w:val="24"/>
        </w:rPr>
      </w:pPr>
      <w:r w:rsidRPr="000F4F7C">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F4F7C" w:rsidRPr="000F4F7C" w:rsidRDefault="000F4F7C" w:rsidP="000F4F7C">
      <w:pPr>
        <w:autoSpaceDE w:val="0"/>
        <w:autoSpaceDN w:val="0"/>
        <w:adjustRightInd w:val="0"/>
        <w:ind w:firstLine="864"/>
        <w:jc w:val="both"/>
        <w:rPr>
          <w:rFonts w:ascii="Times New Roman" w:hAnsi="Times New Roman" w:cs="Times New Roman"/>
          <w:sz w:val="24"/>
          <w:szCs w:val="24"/>
        </w:rPr>
      </w:pPr>
      <w:r w:rsidRPr="000F4F7C">
        <w:rPr>
          <w:rFonts w:ascii="Times New Roman" w:hAnsi="Times New Roman" w:cs="Times New Roman"/>
          <w:sz w:val="24"/>
          <w:szCs w:val="24"/>
        </w:rPr>
        <w:t>7) формы заявлений (уведомлений, сообщений), используемые при предоставлении государственной услуги.</w:t>
      </w:r>
    </w:p>
    <w:p w:rsidR="000F4F7C" w:rsidRPr="000F4F7C" w:rsidRDefault="000F4F7C" w:rsidP="000F4F7C">
      <w:pPr>
        <w:autoSpaceDE w:val="0"/>
        <w:autoSpaceDN w:val="0"/>
        <w:adjustRightInd w:val="0"/>
        <w:ind w:firstLine="850"/>
        <w:jc w:val="both"/>
        <w:rPr>
          <w:rFonts w:ascii="Times New Roman" w:hAnsi="Times New Roman" w:cs="Times New Roman"/>
          <w:sz w:val="24"/>
          <w:szCs w:val="24"/>
        </w:rPr>
      </w:pPr>
      <w:r w:rsidRPr="000F4F7C">
        <w:rPr>
          <w:rFonts w:ascii="Times New Roman" w:hAnsi="Times New Roman" w:cs="Times New Roman"/>
          <w:sz w:val="24"/>
          <w:szCs w:val="24"/>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F4F7C" w:rsidRPr="000F4F7C" w:rsidRDefault="000F4F7C" w:rsidP="000F4F7C">
      <w:pPr>
        <w:autoSpaceDE w:val="0"/>
        <w:autoSpaceDN w:val="0"/>
        <w:adjustRightInd w:val="0"/>
        <w:ind w:firstLine="850"/>
        <w:jc w:val="both"/>
        <w:rPr>
          <w:rFonts w:ascii="Times New Roman" w:hAnsi="Times New Roman" w:cs="Times New Roman"/>
          <w:sz w:val="24"/>
          <w:szCs w:val="24"/>
        </w:rPr>
      </w:pPr>
      <w:r w:rsidRPr="000F4F7C">
        <w:rPr>
          <w:rFonts w:ascii="Times New Roman" w:hAnsi="Times New Roman" w:cs="Times New Roman"/>
          <w:sz w:val="24"/>
          <w:szCs w:val="24"/>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4F7C" w:rsidRPr="000F4F7C" w:rsidRDefault="000F4F7C" w:rsidP="000F4F7C">
      <w:pPr>
        <w:shd w:val="clear" w:color="auto" w:fill="FFFFFF"/>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Сведения о местах нахождения, контактных телефонах и графиках работы филиалов МФЦ размещаются на официальном сайте МФЦ – www.mfc-</w:t>
      </w:r>
      <w:r w:rsidRPr="000F4F7C">
        <w:rPr>
          <w:rFonts w:ascii="Times New Roman" w:hAnsi="Times New Roman" w:cs="Times New Roman"/>
          <w:color w:val="000000"/>
          <w:sz w:val="24"/>
          <w:szCs w:val="24"/>
          <w:lang w:val="en-US"/>
        </w:rPr>
        <w:t>n</w:t>
      </w:r>
      <w:r w:rsidRPr="000F4F7C">
        <w:rPr>
          <w:rFonts w:ascii="Times New Roman" w:hAnsi="Times New Roman" w:cs="Times New Roman"/>
          <w:color w:val="000000"/>
          <w:sz w:val="24"/>
          <w:szCs w:val="24"/>
        </w:rPr>
        <w:t>so.ru, на стендах МФЦ, а также указанные сведения можно получить по телефону единой справочной службы МФЦ – 052.</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 xml:space="preserve">          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Зубовского сельсовета Татарского района Новосибирской области. Почтовый адрес администрации: 632146, Новосибирская область, Татарский </w:t>
      </w:r>
      <w:proofErr w:type="spellStart"/>
      <w:r w:rsidRPr="000F4F7C">
        <w:rPr>
          <w:rFonts w:ascii="Times New Roman" w:hAnsi="Times New Roman" w:cs="Times New Roman"/>
          <w:sz w:val="24"/>
          <w:szCs w:val="24"/>
        </w:rPr>
        <w:t>район,с</w:t>
      </w:r>
      <w:proofErr w:type="gramStart"/>
      <w:r w:rsidRPr="000F4F7C">
        <w:rPr>
          <w:rFonts w:ascii="Times New Roman" w:hAnsi="Times New Roman" w:cs="Times New Roman"/>
          <w:sz w:val="24"/>
          <w:szCs w:val="24"/>
        </w:rPr>
        <w:t>.З</w:t>
      </w:r>
      <w:proofErr w:type="gramEnd"/>
      <w:r w:rsidRPr="000F4F7C">
        <w:rPr>
          <w:rFonts w:ascii="Times New Roman" w:hAnsi="Times New Roman" w:cs="Times New Roman"/>
          <w:sz w:val="24"/>
          <w:szCs w:val="24"/>
        </w:rPr>
        <w:t>убовка,ул</w:t>
      </w:r>
      <w:proofErr w:type="spellEnd"/>
      <w:r w:rsidRPr="000F4F7C">
        <w:rPr>
          <w:rFonts w:ascii="Times New Roman" w:hAnsi="Times New Roman" w:cs="Times New Roman"/>
          <w:sz w:val="24"/>
          <w:szCs w:val="24"/>
        </w:rPr>
        <w:t>. Ленина 5.</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Прием заявителей по вопросам предоставления муниципальной услуги администрацией Зубовского сельсовета Татарского района Новосибирской области  осуществляется в соответствии со следующим графиком:</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понедельник - пятница:  9.00 -  17.00 часов,  обед с 13.00 до 14.00 часов</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выходные дни – суббота, воскресенье. Телефон для справок (консультаций) о порядке предоставления муниципальной услуги:  (383-64)54-195.</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 xml:space="preserve"> Адрес электронной почты: </w:t>
      </w:r>
      <w:proofErr w:type="spellStart"/>
      <w:r w:rsidRPr="000F4F7C">
        <w:rPr>
          <w:rFonts w:ascii="Times New Roman" w:hAnsi="Times New Roman" w:cs="Times New Roman"/>
          <w:sz w:val="24"/>
          <w:szCs w:val="24"/>
          <w:lang w:val="en-US"/>
        </w:rPr>
        <w:t>zubovka</w:t>
      </w:r>
      <w:proofErr w:type="spellEnd"/>
      <w:r w:rsidRPr="000F4F7C">
        <w:rPr>
          <w:rFonts w:ascii="Times New Roman" w:hAnsi="Times New Roman" w:cs="Times New Roman"/>
          <w:sz w:val="24"/>
          <w:szCs w:val="24"/>
        </w:rPr>
        <w:t>-</w:t>
      </w:r>
      <w:r w:rsidRPr="000F4F7C">
        <w:rPr>
          <w:rFonts w:ascii="Times New Roman" w:hAnsi="Times New Roman" w:cs="Times New Roman"/>
          <w:sz w:val="24"/>
          <w:szCs w:val="24"/>
          <w:lang w:val="en-US"/>
        </w:rPr>
        <w:t>tat</w:t>
      </w:r>
      <w:r w:rsidRPr="000F4F7C">
        <w:rPr>
          <w:rFonts w:ascii="Times New Roman" w:hAnsi="Times New Roman" w:cs="Times New Roman"/>
          <w:sz w:val="24"/>
          <w:szCs w:val="24"/>
        </w:rPr>
        <w:t>@</w:t>
      </w:r>
      <w:proofErr w:type="spellStart"/>
      <w:r w:rsidRPr="000F4F7C">
        <w:rPr>
          <w:rFonts w:ascii="Times New Roman" w:hAnsi="Times New Roman" w:cs="Times New Roman"/>
          <w:sz w:val="24"/>
          <w:szCs w:val="24"/>
          <w:lang w:val="en-US"/>
        </w:rPr>
        <w:t>ya</w:t>
      </w:r>
      <w:proofErr w:type="spellEnd"/>
      <w:r w:rsidRPr="000F4F7C">
        <w:rPr>
          <w:rFonts w:ascii="Times New Roman" w:hAnsi="Times New Roman" w:cs="Times New Roman"/>
          <w:sz w:val="24"/>
          <w:szCs w:val="24"/>
        </w:rPr>
        <w:t>.</w:t>
      </w:r>
      <w:proofErr w:type="spellStart"/>
      <w:r w:rsidRPr="000F4F7C">
        <w:rPr>
          <w:rFonts w:ascii="Times New Roman" w:hAnsi="Times New Roman" w:cs="Times New Roman"/>
          <w:sz w:val="24"/>
          <w:szCs w:val="24"/>
          <w:lang w:val="en-US"/>
        </w:rPr>
        <w:t>ru</w:t>
      </w:r>
      <w:proofErr w:type="spellEnd"/>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 xml:space="preserve">          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понедельник</w:t>
      </w:r>
      <w:r w:rsidRPr="000F4F7C">
        <w:rPr>
          <w:rFonts w:ascii="Times New Roman" w:hAnsi="Times New Roman" w:cs="Times New Roman"/>
          <w:sz w:val="24"/>
          <w:szCs w:val="24"/>
        </w:rPr>
        <w:tab/>
        <w:t>8.00 – 17.00, без обеда;</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вторник</w:t>
      </w:r>
      <w:r w:rsidRPr="000F4F7C">
        <w:rPr>
          <w:rFonts w:ascii="Times New Roman" w:hAnsi="Times New Roman" w:cs="Times New Roman"/>
          <w:sz w:val="24"/>
          <w:szCs w:val="24"/>
        </w:rPr>
        <w:tab/>
      </w:r>
      <w:r w:rsidRPr="000F4F7C">
        <w:rPr>
          <w:rFonts w:ascii="Times New Roman" w:hAnsi="Times New Roman" w:cs="Times New Roman"/>
          <w:sz w:val="24"/>
          <w:szCs w:val="24"/>
        </w:rPr>
        <w:tab/>
        <w:t>8.00 – 20.00, без обеда;</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среда</w:t>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t>8.00 – 17.00, без обеда;</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четверг</w:t>
      </w:r>
      <w:r w:rsidRPr="000F4F7C">
        <w:rPr>
          <w:rFonts w:ascii="Times New Roman" w:hAnsi="Times New Roman" w:cs="Times New Roman"/>
          <w:sz w:val="24"/>
          <w:szCs w:val="24"/>
        </w:rPr>
        <w:tab/>
      </w:r>
      <w:r w:rsidRPr="000F4F7C">
        <w:rPr>
          <w:rFonts w:ascii="Times New Roman" w:hAnsi="Times New Roman" w:cs="Times New Roman"/>
          <w:sz w:val="24"/>
          <w:szCs w:val="24"/>
        </w:rPr>
        <w:tab/>
        <w:t>8.00 – 20.00, без обеда;</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пятница</w:t>
      </w:r>
      <w:r w:rsidRPr="000F4F7C">
        <w:rPr>
          <w:rFonts w:ascii="Times New Roman" w:hAnsi="Times New Roman" w:cs="Times New Roman"/>
          <w:sz w:val="24"/>
          <w:szCs w:val="24"/>
        </w:rPr>
        <w:tab/>
      </w:r>
      <w:r w:rsidRPr="000F4F7C">
        <w:rPr>
          <w:rFonts w:ascii="Times New Roman" w:hAnsi="Times New Roman" w:cs="Times New Roman"/>
          <w:sz w:val="24"/>
          <w:szCs w:val="24"/>
        </w:rPr>
        <w:tab/>
        <w:t>8.00 – 17.00, без обеда;</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суббота                 9.00 – 14-00, без обеда;</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воскресенье – выходной</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ГАУ НСО «Многофункциональный центр организации предоставления государственных и муниципальных услуг Новосибирской области»</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lastRenderedPageBreak/>
        <w:t>632334, Новосибирская область, г. Татарск, ул</w:t>
      </w:r>
      <w:proofErr w:type="gramStart"/>
      <w:r w:rsidRPr="000F4F7C">
        <w:rPr>
          <w:rFonts w:ascii="Times New Roman" w:hAnsi="Times New Roman" w:cs="Times New Roman"/>
          <w:sz w:val="24"/>
          <w:szCs w:val="24"/>
        </w:rPr>
        <w:t>.Л</w:t>
      </w:r>
      <w:proofErr w:type="gramEnd"/>
      <w:r w:rsidRPr="000F4F7C">
        <w:rPr>
          <w:rFonts w:ascii="Times New Roman" w:hAnsi="Times New Roman" w:cs="Times New Roman"/>
          <w:sz w:val="24"/>
          <w:szCs w:val="24"/>
        </w:rPr>
        <w:t>енина,108е.</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Тел/факс. (383-64) 64-677 (начальник); (383-64) 63-369 (администратор).</w:t>
      </w:r>
    </w:p>
    <w:p w:rsidR="000F4F7C" w:rsidRPr="000F4F7C" w:rsidRDefault="000F4F7C" w:rsidP="000F4F7C">
      <w:pPr>
        <w:rPr>
          <w:rFonts w:ascii="Times New Roman" w:hAnsi="Times New Roman" w:cs="Times New Roman"/>
          <w:sz w:val="24"/>
          <w:szCs w:val="24"/>
        </w:rPr>
      </w:pPr>
      <w:r w:rsidRPr="000F4F7C">
        <w:rPr>
          <w:rFonts w:ascii="Times New Roman" w:hAnsi="Times New Roman" w:cs="Times New Roman"/>
          <w:sz w:val="24"/>
          <w:szCs w:val="24"/>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F4F7C" w:rsidRPr="000F4F7C" w:rsidRDefault="000F4F7C" w:rsidP="000F4F7C">
      <w:pPr>
        <w:shd w:val="clear" w:color="auto" w:fill="FFFFFF"/>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 xml:space="preserve">Информация по вопросам предоставления муниципальной услуги предоставляется </w:t>
      </w:r>
      <w:proofErr w:type="gramStart"/>
      <w:r w:rsidRPr="000F4F7C">
        <w:rPr>
          <w:rFonts w:ascii="Times New Roman" w:hAnsi="Times New Roman" w:cs="Times New Roman"/>
          <w:color w:val="000000"/>
          <w:sz w:val="24"/>
          <w:szCs w:val="24"/>
        </w:rPr>
        <w:t>в</w:t>
      </w:r>
      <w:proofErr w:type="gramEnd"/>
      <w:r w:rsidRPr="000F4F7C">
        <w:rPr>
          <w:rFonts w:ascii="Times New Roman" w:hAnsi="Times New Roman" w:cs="Times New Roman"/>
          <w:color w:val="000000"/>
          <w:sz w:val="24"/>
          <w:szCs w:val="24"/>
        </w:rPr>
        <w:t>:</w:t>
      </w:r>
    </w:p>
    <w:p w:rsidR="000F4F7C" w:rsidRPr="000F4F7C" w:rsidRDefault="000F4F7C" w:rsidP="000F4F7C">
      <w:pPr>
        <w:shd w:val="clear" w:color="auto" w:fill="FFFFFF"/>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устной форме (лично или по телефону в соответствии с графиком приема заявителей);</w:t>
      </w:r>
    </w:p>
    <w:p w:rsidR="000F4F7C" w:rsidRPr="000F4F7C" w:rsidRDefault="000F4F7C" w:rsidP="000F4F7C">
      <w:pPr>
        <w:shd w:val="clear" w:color="auto" w:fill="FFFFFF"/>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письменной форме (лично или почтовым сообщением);</w:t>
      </w:r>
    </w:p>
    <w:p w:rsidR="000F4F7C" w:rsidRPr="000F4F7C" w:rsidRDefault="000F4F7C" w:rsidP="000F4F7C">
      <w:pPr>
        <w:shd w:val="clear" w:color="auto" w:fill="FFFFFF"/>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электронной форме, в том числе через ЕПГУ.</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Время ожидания в очереди при личном обращении не должно превышать 15 минут.</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0F4F7C" w:rsidRPr="000F4F7C" w:rsidRDefault="000F4F7C" w:rsidP="000F4F7C">
      <w:pPr>
        <w:autoSpaceDE w:val="0"/>
        <w:autoSpaceDN w:val="0"/>
        <w:adjustRightInd w:val="0"/>
        <w:ind w:firstLine="540"/>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Зубовского сельсовета Татарского района Новосибирской области либо уполномоченным им лицом, содержит фамилию и номер телефона исполнителя. </w:t>
      </w:r>
    </w:p>
    <w:p w:rsidR="000F4F7C" w:rsidRPr="000F4F7C" w:rsidRDefault="000F4F7C" w:rsidP="000F4F7C">
      <w:pPr>
        <w:autoSpaceDE w:val="0"/>
        <w:autoSpaceDN w:val="0"/>
        <w:adjustRightInd w:val="0"/>
        <w:ind w:firstLine="540"/>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F4F7C" w:rsidRPr="000F4F7C" w:rsidRDefault="000F4F7C" w:rsidP="000F4F7C">
      <w:pPr>
        <w:autoSpaceDE w:val="0"/>
        <w:autoSpaceDN w:val="0"/>
        <w:adjustRightInd w:val="0"/>
        <w:jc w:val="both"/>
        <w:rPr>
          <w:rFonts w:ascii="Times New Roman" w:eastAsia="Calibri" w:hAnsi="Times New Roman" w:cs="Times New Roman"/>
          <w:sz w:val="24"/>
          <w:szCs w:val="24"/>
        </w:rPr>
      </w:pPr>
      <w:proofErr w:type="gramStart"/>
      <w:r w:rsidRPr="000F4F7C">
        <w:rPr>
          <w:rFonts w:ascii="Times New Roman" w:eastAsia="Calibri" w:hAnsi="Times New Roman" w:cs="Times New Roman"/>
          <w:sz w:val="24"/>
          <w:szCs w:val="24"/>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0F4F7C">
          <w:rPr>
            <w:rFonts w:ascii="Times New Roman" w:eastAsia="Calibri" w:hAnsi="Times New Roman" w:cs="Times New Roman"/>
            <w:sz w:val="24"/>
            <w:szCs w:val="24"/>
          </w:rPr>
          <w:t>части 2 статьи 6</w:t>
        </w:r>
      </w:hyperlink>
      <w:r w:rsidRPr="000F4F7C">
        <w:rPr>
          <w:rFonts w:ascii="Times New Roman" w:eastAsia="Calibri" w:hAnsi="Times New Roman" w:cs="Times New Roman"/>
          <w:sz w:val="24"/>
          <w:szCs w:val="24"/>
        </w:rPr>
        <w:t xml:space="preserve"> Федерального закона от 02.05.2006 N 59-ФЗ "О порядке рассмотрения обращений граждан</w:t>
      </w:r>
      <w:proofErr w:type="gramEnd"/>
      <w:r w:rsidRPr="000F4F7C">
        <w:rPr>
          <w:rFonts w:ascii="Times New Roman" w:eastAsia="Calibri" w:hAnsi="Times New Roman" w:cs="Times New Roman"/>
          <w:sz w:val="24"/>
          <w:szCs w:val="24"/>
        </w:rPr>
        <w:t xml:space="preserve"> Российской Федерации" на официальном сайте администрации Зубовского сельсовета Татарского района Новосибирской области.</w:t>
      </w:r>
    </w:p>
    <w:p w:rsidR="000F4F7C" w:rsidRPr="000F4F7C" w:rsidRDefault="000F4F7C" w:rsidP="000F4F7C">
      <w:pPr>
        <w:tabs>
          <w:tab w:val="left" w:pos="993"/>
          <w:tab w:val="left" w:pos="1134"/>
        </w:tabs>
        <w:autoSpaceDE w:val="0"/>
        <w:autoSpaceDN w:val="0"/>
        <w:adjustRightInd w:val="0"/>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w:t>
      </w:r>
      <w:r w:rsidRPr="000F4F7C">
        <w:rPr>
          <w:rFonts w:ascii="Times New Roman" w:hAnsi="Times New Roman" w:cs="Times New Roman"/>
          <w:color w:val="000000"/>
          <w:sz w:val="24"/>
          <w:szCs w:val="24"/>
        </w:rPr>
        <w:lastRenderedPageBreak/>
        <w:t>Глава Зубовского сельсовета Татарского района Новосибирской области либо уполномоченное им лицо, вправе продлить срок рассмотрения обращения не более чем на 30 (тридцать) дней, уведомив о продлении срока его рассмотрения заявителя.</w:t>
      </w:r>
    </w:p>
    <w:p w:rsidR="000F4F7C" w:rsidRPr="000F4F7C" w:rsidRDefault="000F4F7C" w:rsidP="000F4F7C">
      <w:pPr>
        <w:tabs>
          <w:tab w:val="left" w:pos="993"/>
          <w:tab w:val="left" w:pos="1134"/>
        </w:tabs>
        <w:autoSpaceDE w:val="0"/>
        <w:autoSpaceDN w:val="0"/>
        <w:adjustRightInd w:val="0"/>
        <w:jc w:val="both"/>
        <w:rPr>
          <w:rFonts w:ascii="Times New Roman" w:hAnsi="Times New Roman" w:cs="Times New Roman"/>
          <w:sz w:val="24"/>
          <w:szCs w:val="24"/>
        </w:rPr>
      </w:pPr>
    </w:p>
    <w:p w:rsidR="000F4F7C" w:rsidRPr="000F4F7C" w:rsidRDefault="000F4F7C" w:rsidP="00C971C2">
      <w:pPr>
        <w:numPr>
          <w:ilvl w:val="0"/>
          <w:numId w:val="1"/>
        </w:numPr>
        <w:rPr>
          <w:rFonts w:ascii="Times New Roman" w:hAnsi="Times New Roman" w:cs="Times New Roman"/>
          <w:b/>
          <w:sz w:val="24"/>
          <w:szCs w:val="24"/>
        </w:rPr>
      </w:pPr>
      <w:r w:rsidRPr="000F4F7C">
        <w:rPr>
          <w:rFonts w:ascii="Times New Roman" w:hAnsi="Times New Roman" w:cs="Times New Roman"/>
          <w:b/>
          <w:sz w:val="24"/>
          <w:szCs w:val="24"/>
        </w:rPr>
        <w:t>СТАНДАРТ ПРЕДОСТАВЛЕНИЯ МУНИЦИПАЛЬНОЙ УСЛУГИ</w:t>
      </w:r>
    </w:p>
    <w:p w:rsidR="000F4F7C" w:rsidRPr="000F4F7C" w:rsidRDefault="000F4F7C" w:rsidP="000F4F7C">
      <w:pPr>
        <w:ind w:firstLine="720"/>
        <w:jc w:val="both"/>
        <w:rPr>
          <w:rFonts w:ascii="Times New Roman" w:hAnsi="Times New Roman" w:cs="Times New Roman"/>
          <w:sz w:val="24"/>
          <w:szCs w:val="24"/>
        </w:rPr>
      </w:pP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1. Наименование муниципальной услуги: «В</w:t>
      </w:r>
      <w:r w:rsidRPr="000F4F7C">
        <w:rPr>
          <w:rFonts w:ascii="Times New Roman" w:hAnsi="Times New Roman" w:cs="Times New Roman"/>
          <w:bCs/>
          <w:sz w:val="24"/>
          <w:szCs w:val="24"/>
        </w:rPr>
        <w:t xml:space="preserve">ыдача </w:t>
      </w:r>
      <w:r w:rsidRPr="000F4F7C">
        <w:rPr>
          <w:rFonts w:ascii="Times New Roman" w:hAnsi="Times New Roman" w:cs="Times New Roman"/>
          <w:sz w:val="24"/>
          <w:szCs w:val="24"/>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0F4F7C">
        <w:rPr>
          <w:rFonts w:ascii="Times New Roman" w:hAnsi="Times New Roman" w:cs="Times New Roman"/>
          <w:bCs/>
          <w:sz w:val="24"/>
          <w:szCs w:val="24"/>
        </w:rPr>
        <w:t>.</w:t>
      </w:r>
      <w:r w:rsidRPr="000F4F7C">
        <w:rPr>
          <w:rFonts w:ascii="Times New Roman" w:hAnsi="Times New Roman" w:cs="Times New Roman"/>
          <w:sz w:val="24"/>
          <w:szCs w:val="24"/>
        </w:rPr>
        <w:t xml:space="preserve"> </w:t>
      </w:r>
    </w:p>
    <w:p w:rsidR="000F4F7C" w:rsidRPr="000F4F7C" w:rsidRDefault="000F4F7C" w:rsidP="000F4F7C">
      <w:pPr>
        <w:spacing w:line="240" w:lineRule="atLeast"/>
        <w:ind w:firstLine="709"/>
        <w:jc w:val="both"/>
        <w:rPr>
          <w:rFonts w:ascii="Times New Roman" w:hAnsi="Times New Roman" w:cs="Times New Roman"/>
          <w:sz w:val="24"/>
          <w:szCs w:val="24"/>
        </w:rPr>
      </w:pPr>
      <w:r w:rsidRPr="000F4F7C">
        <w:rPr>
          <w:rFonts w:ascii="Times New Roman" w:hAnsi="Times New Roman" w:cs="Times New Roman"/>
          <w:sz w:val="24"/>
          <w:szCs w:val="24"/>
        </w:rPr>
        <w:t>2. Муниципальная услуга предоставляется администрацией Зубовского сельсовета Татарского района Новосибирской области.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3. Результатом предоставления муниципальной услуги является направление (выдача) заявителю одного из следующих документов:</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решения об отказе в предоставлении муниципальной услуги с указанием оснований отказа.</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p>
    <w:p w:rsidR="000F4F7C" w:rsidRPr="000F4F7C" w:rsidRDefault="000F4F7C" w:rsidP="000F4F7C">
      <w:pPr>
        <w:autoSpaceDE w:val="0"/>
        <w:autoSpaceDN w:val="0"/>
        <w:adjustRightInd w:val="0"/>
        <w:ind w:firstLine="709"/>
        <w:jc w:val="both"/>
        <w:rPr>
          <w:rFonts w:ascii="Times New Roman" w:eastAsia="Calibri" w:hAnsi="Times New Roman" w:cs="Times New Roman"/>
          <w:sz w:val="24"/>
          <w:szCs w:val="24"/>
        </w:rPr>
      </w:pPr>
      <w:r w:rsidRPr="000F4F7C">
        <w:rPr>
          <w:rFonts w:ascii="Times New Roman" w:hAnsi="Times New Roman" w:cs="Times New Roman"/>
          <w:sz w:val="24"/>
          <w:szCs w:val="24"/>
        </w:rPr>
        <w:t>4. Срок предоставления муниципальной услуги, включая время на направление результата предоставления муниципальной услуги, составляет не более 11 (одиннадцати) рабочих дней со дня поступления в администрацию заявления 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w:t>
      </w:r>
      <w:proofErr w:type="gramStart"/>
      <w:r w:rsidRPr="000F4F7C">
        <w:rPr>
          <w:rFonts w:ascii="Times New Roman" w:hAnsi="Times New Roman" w:cs="Times New Roman"/>
          <w:sz w:val="24"/>
          <w:szCs w:val="24"/>
        </w:rPr>
        <w:t>в(</w:t>
      </w:r>
      <w:proofErr w:type="gramEnd"/>
      <w:r w:rsidRPr="000F4F7C">
        <w:rPr>
          <w:rFonts w:ascii="Times New Roman" w:hAnsi="Times New Roman" w:cs="Times New Roman"/>
          <w:sz w:val="24"/>
          <w:szCs w:val="24"/>
        </w:rPr>
        <w:t xml:space="preserve">далее – заявление), </w:t>
      </w:r>
      <w:r w:rsidRPr="000F4F7C">
        <w:rPr>
          <w:rFonts w:ascii="Times New Roman" w:eastAsia="Calibri" w:hAnsi="Times New Roman" w:cs="Times New Roman"/>
          <w:sz w:val="24"/>
          <w:szCs w:val="24"/>
        </w:rPr>
        <w:t xml:space="preserve">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 (далее </w:t>
      </w:r>
      <w:proofErr w:type="gramStart"/>
      <w:r w:rsidRPr="000F4F7C">
        <w:rPr>
          <w:rFonts w:ascii="Times New Roman" w:eastAsia="Calibri" w:hAnsi="Times New Roman" w:cs="Times New Roman"/>
          <w:sz w:val="24"/>
          <w:szCs w:val="24"/>
        </w:rPr>
        <w:t>–Г</w:t>
      </w:r>
      <w:proofErr w:type="gramEnd"/>
      <w:r w:rsidRPr="000F4F7C">
        <w:rPr>
          <w:rFonts w:ascii="Times New Roman" w:eastAsia="Calibri" w:hAnsi="Times New Roman" w:cs="Times New Roman"/>
          <w:sz w:val="24"/>
          <w:szCs w:val="24"/>
        </w:rPr>
        <w:t>осавтоинспекция) - в течение 15 рабочих дней с даты регистрации заявления.</w:t>
      </w:r>
    </w:p>
    <w:p w:rsidR="000F4F7C" w:rsidRPr="000F4F7C" w:rsidRDefault="000F4F7C" w:rsidP="000F4F7C">
      <w:pPr>
        <w:spacing w:line="240" w:lineRule="atLeast"/>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Срок предоставления муниципальной услуги по внесению изменений в специальное разрешение составляет не более чем 10 рабочих дней, </w:t>
      </w:r>
      <w:proofErr w:type="gramStart"/>
      <w:r w:rsidRPr="000F4F7C">
        <w:rPr>
          <w:rFonts w:ascii="Times New Roman" w:hAnsi="Times New Roman" w:cs="Times New Roman"/>
          <w:sz w:val="24"/>
          <w:szCs w:val="24"/>
        </w:rPr>
        <w:t>с даты поступления</w:t>
      </w:r>
      <w:proofErr w:type="gramEnd"/>
      <w:r w:rsidRPr="000F4F7C">
        <w:rPr>
          <w:rFonts w:ascii="Times New Roman" w:hAnsi="Times New Roman" w:cs="Times New Roman"/>
          <w:sz w:val="24"/>
          <w:szCs w:val="24"/>
        </w:rPr>
        <w:t xml:space="preserve"> в администрацию  заявления о предоставлении муниципальной услуги.</w:t>
      </w:r>
    </w:p>
    <w:p w:rsidR="000F4F7C" w:rsidRPr="000F4F7C" w:rsidRDefault="000F4F7C" w:rsidP="000F4F7C">
      <w:pPr>
        <w:spacing w:line="240" w:lineRule="atLeast"/>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 xml:space="preserve">Основаниями для внесения изменений в разрешение являются необходимость изменения условий и сроков осуществления перевозки тяжеловесных и (или) крупногабаритных грузов, а также переход обязательств по осуществлению перевозки к другому лицу. </w:t>
      </w:r>
    </w:p>
    <w:p w:rsidR="000F4F7C" w:rsidRPr="000F4F7C" w:rsidRDefault="000F4F7C" w:rsidP="000F4F7C">
      <w:pPr>
        <w:spacing w:line="240" w:lineRule="atLeast"/>
        <w:ind w:firstLine="709"/>
        <w:jc w:val="both"/>
        <w:rPr>
          <w:rFonts w:ascii="Times New Roman" w:hAnsi="Times New Roman" w:cs="Times New Roman"/>
          <w:spacing w:val="-4"/>
          <w:sz w:val="24"/>
          <w:szCs w:val="24"/>
        </w:rPr>
      </w:pPr>
      <w:r w:rsidRPr="000F4F7C">
        <w:rPr>
          <w:rFonts w:ascii="Times New Roman" w:hAnsi="Times New Roman" w:cs="Times New Roman"/>
          <w:spacing w:val="-4"/>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F4F7C" w:rsidRPr="000F4F7C" w:rsidRDefault="000F4F7C" w:rsidP="000F4F7C">
      <w:pPr>
        <w:spacing w:line="240" w:lineRule="atLeast"/>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5. Предоставление муниципальной услуги осуществляется в соответствии </w:t>
      </w:r>
      <w:proofErr w:type="gramStart"/>
      <w:r w:rsidRPr="000F4F7C">
        <w:rPr>
          <w:rFonts w:ascii="Times New Roman" w:hAnsi="Times New Roman" w:cs="Times New Roman"/>
          <w:sz w:val="24"/>
          <w:szCs w:val="24"/>
        </w:rPr>
        <w:t>с</w:t>
      </w:r>
      <w:proofErr w:type="gramEnd"/>
      <w:r w:rsidRPr="000F4F7C">
        <w:rPr>
          <w:rFonts w:ascii="Times New Roman" w:hAnsi="Times New Roman" w:cs="Times New Roman"/>
          <w:sz w:val="24"/>
          <w:szCs w:val="24"/>
        </w:rPr>
        <w:t>:</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Конституцией Российской Федерации от 12.12.1993 (</w:t>
      </w:r>
      <w:proofErr w:type="gramStart"/>
      <w:r w:rsidRPr="000F4F7C">
        <w:rPr>
          <w:rFonts w:ascii="Times New Roman" w:hAnsi="Times New Roman" w:cs="Times New Roman"/>
          <w:color w:val="000000"/>
          <w:sz w:val="24"/>
          <w:szCs w:val="24"/>
        </w:rPr>
        <w:t>официальный</w:t>
      </w:r>
      <w:proofErr w:type="gramEnd"/>
      <w:r w:rsidRPr="000F4F7C">
        <w:rPr>
          <w:rFonts w:ascii="Times New Roman" w:hAnsi="Times New Roman" w:cs="Times New Roman"/>
          <w:color w:val="000000"/>
          <w:sz w:val="24"/>
          <w:szCs w:val="24"/>
        </w:rPr>
        <w:t xml:space="preserve"> интернет-портале правовой информации http://www.pravo.gov.ru, 01.08.2014, в «Собрании законодательства РФ», 04.08.2014, № 31, ст. 4398;</w:t>
      </w:r>
    </w:p>
    <w:p w:rsidR="000F4F7C" w:rsidRPr="000F4F7C" w:rsidRDefault="000F4F7C" w:rsidP="000F4F7C">
      <w:pPr>
        <w:autoSpaceDE w:val="0"/>
        <w:autoSpaceDN w:val="0"/>
        <w:adjustRightInd w:val="0"/>
        <w:ind w:firstLine="540"/>
        <w:jc w:val="both"/>
        <w:rPr>
          <w:rFonts w:ascii="Times New Roman" w:eastAsia="Calibri" w:hAnsi="Times New Roman" w:cs="Times New Roman"/>
          <w:sz w:val="24"/>
          <w:szCs w:val="24"/>
        </w:rPr>
      </w:pPr>
      <w:r w:rsidRPr="000F4F7C">
        <w:rPr>
          <w:rFonts w:ascii="Times New Roman" w:hAnsi="Times New Roman" w:cs="Times New Roman"/>
          <w:sz w:val="24"/>
          <w:szCs w:val="24"/>
        </w:rPr>
        <w:t xml:space="preserve">Гражданским кодексом Российской Федерации от 30.11.1994 № 51-ФЗ (текст опубликован </w:t>
      </w:r>
      <w:r w:rsidRPr="000F4F7C">
        <w:rPr>
          <w:rFonts w:ascii="Times New Roman" w:eastAsia="Calibri" w:hAnsi="Times New Roman" w:cs="Times New Roman"/>
          <w:sz w:val="24"/>
          <w:szCs w:val="24"/>
        </w:rPr>
        <w:t>в изданиях «Собрание законодательства РФ», 05.12.1994, № 32, «Российская газета», 08.12.1994, № 238-239</w:t>
      </w:r>
      <w:r w:rsidRPr="000F4F7C">
        <w:rPr>
          <w:rFonts w:ascii="Times New Roman" w:hAnsi="Times New Roman" w:cs="Times New Roman"/>
          <w:bCs/>
          <w:sz w:val="24"/>
          <w:szCs w:val="24"/>
        </w:rPr>
        <w:t>);</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№19, ст. 2060, «Российская газета», 05.05.2006, №95, «Парламентская газета», 11.05.2006, №70-71);</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№40, ст.3822);</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(далее Федеральный закон № 210-ФЗ);</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Федеральным </w:t>
      </w:r>
      <w:hyperlink r:id="rId11" w:history="1">
        <w:r w:rsidRPr="000F4F7C">
          <w:rPr>
            <w:rFonts w:ascii="Times New Roman" w:hAnsi="Times New Roman" w:cs="Times New Roman"/>
            <w:sz w:val="24"/>
            <w:szCs w:val="24"/>
          </w:rPr>
          <w:t>законом</w:t>
        </w:r>
      </w:hyperlink>
      <w:r w:rsidRPr="000F4F7C">
        <w:rPr>
          <w:rFonts w:ascii="Times New Roman" w:hAnsi="Times New Roman" w:cs="Times New Roman"/>
          <w:sz w:val="24"/>
          <w:szCs w:val="24"/>
        </w:rPr>
        <w:t xml:space="preserve"> от 10.12.95 № 196-ФЗ «О безопасности дорожного движения» («Российская газета», 1995, № 245);</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Федеральным </w:t>
      </w:r>
      <w:hyperlink r:id="rId12" w:history="1">
        <w:r w:rsidRPr="000F4F7C">
          <w:rPr>
            <w:rFonts w:ascii="Times New Roman" w:hAnsi="Times New Roman" w:cs="Times New Roman"/>
            <w:sz w:val="24"/>
            <w:szCs w:val="24"/>
          </w:rPr>
          <w:t>законом</w:t>
        </w:r>
      </w:hyperlink>
      <w:r w:rsidRPr="000F4F7C">
        <w:rPr>
          <w:rFonts w:ascii="Times New Roman" w:hAnsi="Times New Roman" w:cs="Times New Roman"/>
          <w:sz w:val="24"/>
          <w:szCs w:val="24"/>
        </w:rPr>
        <w:t xml:space="preserve"> от 27.07.2006 № 152-ФЗ «О персональных данных» («Собрание законодательства Российской Федерации», 2006, № 31 (1 ч.));</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постановлением Правительства Российской Федерации от 07.07.2011 № 553 «О порядке </w:t>
      </w:r>
      <w:r w:rsidRPr="000F4F7C">
        <w:rPr>
          <w:rFonts w:ascii="Times New Roman" w:hAnsi="Times New Roman" w:cs="Times New Roman"/>
          <w:sz w:val="24"/>
          <w:szCs w:val="24"/>
        </w:rP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0F4F7C" w:rsidRPr="000F4F7C" w:rsidRDefault="000F4F7C" w:rsidP="000F4F7C">
      <w:pPr>
        <w:widowControl w:val="0"/>
        <w:ind w:firstLine="709"/>
        <w:jc w:val="both"/>
        <w:rPr>
          <w:rFonts w:ascii="Times New Roman" w:hAnsi="Times New Roman" w:cs="Times New Roman"/>
          <w:sz w:val="24"/>
          <w:szCs w:val="24"/>
        </w:rPr>
      </w:pPr>
      <w:r w:rsidRPr="000F4F7C">
        <w:rPr>
          <w:rFonts w:ascii="Times New Roman" w:hAnsi="Times New Roman" w:cs="Times New Roman"/>
          <w:sz w:val="24"/>
          <w:szCs w:val="24"/>
        </w:rPr>
        <w:t>инструкцией по перевозке крупногабаритных и тяжеловесных грузов автомобильным транспортом по дорогам Российской Федерации, зарегистрированной в Минюсте Российской Федерации 08.08.1996 № 1146;</w:t>
      </w:r>
    </w:p>
    <w:p w:rsidR="000F4F7C" w:rsidRPr="000F4F7C" w:rsidRDefault="000F4F7C" w:rsidP="000F4F7C">
      <w:pPr>
        <w:widowControl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приказом Минтранса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0F4F7C">
        <w:rPr>
          <w:rFonts w:ascii="Times New Roman" w:hAnsi="Times New Roman" w:cs="Times New Roman"/>
          <w:sz w:val="24"/>
          <w:szCs w:val="24"/>
        </w:rPr>
        <w:t>зарегистрирован</w:t>
      </w:r>
      <w:proofErr w:type="gramEnd"/>
      <w:r w:rsidRPr="000F4F7C">
        <w:rPr>
          <w:rFonts w:ascii="Times New Roman" w:hAnsi="Times New Roman" w:cs="Times New Roman"/>
          <w:sz w:val="24"/>
          <w:szCs w:val="24"/>
        </w:rPr>
        <w:t xml:space="preserve"> в Минюсте Российской Федерации 11.10.2012 № 25656;</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proofErr w:type="gramStart"/>
      <w:r w:rsidRPr="000F4F7C">
        <w:rPr>
          <w:rFonts w:ascii="Times New Roman" w:hAnsi="Times New Roman" w:cs="Times New Roman"/>
          <w:color w:val="000000"/>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 xml:space="preserve">Уставом </w:t>
      </w:r>
      <w:r w:rsidRPr="000F4F7C">
        <w:rPr>
          <w:rFonts w:ascii="Times New Roman" w:hAnsi="Times New Roman" w:cs="Times New Roman"/>
          <w:color w:val="000000"/>
          <w:sz w:val="24"/>
          <w:szCs w:val="24"/>
          <w:shd w:val="clear" w:color="auto" w:fill="FFFFFF"/>
        </w:rPr>
        <w:t>Зубовского сельсовета Татарского района Новосибирской области</w:t>
      </w:r>
      <w:r w:rsidRPr="000F4F7C">
        <w:rPr>
          <w:rFonts w:ascii="Times New Roman" w:hAnsi="Times New Roman" w:cs="Times New Roman"/>
          <w:color w:val="000000"/>
          <w:sz w:val="24"/>
          <w:szCs w:val="24"/>
        </w:rPr>
        <w:t>.</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6. Перечень документов, необходимых для получения муниципальной услуги:</w:t>
      </w:r>
    </w:p>
    <w:p w:rsidR="000F4F7C" w:rsidRPr="000F4F7C" w:rsidRDefault="000F4F7C" w:rsidP="000F4F7C">
      <w:pPr>
        <w:ind w:firstLine="709"/>
        <w:rPr>
          <w:rFonts w:ascii="Times New Roman" w:hAnsi="Times New Roman" w:cs="Times New Roman"/>
          <w:sz w:val="24"/>
          <w:szCs w:val="24"/>
        </w:rPr>
      </w:pPr>
      <w:r w:rsidRPr="000F4F7C">
        <w:rPr>
          <w:rFonts w:ascii="Times New Roman" w:hAnsi="Times New Roman" w:cs="Times New Roman"/>
          <w:sz w:val="24"/>
          <w:szCs w:val="24"/>
        </w:rPr>
        <w:t>1)  по выбору заявителя заявление и документы, необходимые для предоставления муниципальной услуги, представляются одним из следующих способов: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а) лично в </w:t>
      </w:r>
      <w:r w:rsidRPr="000F4F7C">
        <w:rPr>
          <w:rFonts w:ascii="Times New Roman" w:hAnsi="Times New Roman" w:cs="Times New Roman"/>
          <w:color w:val="000000"/>
          <w:sz w:val="24"/>
          <w:szCs w:val="24"/>
          <w:shd w:val="clear" w:color="auto" w:fill="FFFFFF"/>
        </w:rPr>
        <w:t>администрацию, МФЦ</w:t>
      </w:r>
      <w:r w:rsidRPr="000F4F7C">
        <w:rPr>
          <w:rFonts w:ascii="Times New Roman" w:hAnsi="Times New Roman" w:cs="Times New Roman"/>
          <w:sz w:val="24"/>
          <w:szCs w:val="24"/>
        </w:rPr>
        <w:t>;</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б) направляются почтовым сообщением в администрацию;</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2)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hyperlink r:id="rId13" w:history="1">
        <w:r w:rsidRPr="000F4F7C">
          <w:rPr>
            <w:rFonts w:ascii="Times New Roman" w:hAnsi="Times New Roman" w:cs="Times New Roman"/>
            <w:sz w:val="24"/>
            <w:szCs w:val="24"/>
          </w:rPr>
          <w:t>заявление</w:t>
        </w:r>
      </w:hyperlink>
      <w:r w:rsidRPr="000F4F7C">
        <w:rPr>
          <w:rFonts w:ascii="Times New Roman" w:hAnsi="Times New Roman" w:cs="Times New Roman"/>
          <w:sz w:val="24"/>
          <w:szCs w:val="24"/>
        </w:rPr>
        <w:t xml:space="preserve"> на получение специального разрешения по форме, утвержденной приказом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(приложение № 1).</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bookmarkStart w:id="1" w:name="P208"/>
      <w:bookmarkEnd w:id="1"/>
      <w:r w:rsidRPr="000F4F7C">
        <w:rPr>
          <w:rFonts w:ascii="Times New Roman" w:hAnsi="Times New Roman" w:cs="Times New Roman"/>
          <w:sz w:val="24"/>
          <w:szCs w:val="24"/>
        </w:rPr>
        <w:t>К заявлению прилагаются следующие документы:</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bookmarkStart w:id="2" w:name="P209"/>
      <w:bookmarkStart w:id="3" w:name="P212"/>
      <w:bookmarkStart w:id="4" w:name="P222"/>
      <w:bookmarkEnd w:id="2"/>
      <w:bookmarkEnd w:id="3"/>
      <w:bookmarkEnd w:id="4"/>
      <w:r w:rsidRPr="000F4F7C">
        <w:rPr>
          <w:rFonts w:ascii="Times New Roman" w:hAnsi="Times New Roman" w:cs="Times New Roman"/>
          <w:sz w:val="24"/>
          <w:szCs w:val="24"/>
        </w:rPr>
        <w:t>а)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б) </w:t>
      </w:r>
      <w:hyperlink r:id="rId14" w:history="1">
        <w:r w:rsidRPr="000F4F7C">
          <w:rPr>
            <w:rFonts w:ascii="Times New Roman" w:hAnsi="Times New Roman" w:cs="Times New Roman"/>
            <w:sz w:val="24"/>
            <w:szCs w:val="24"/>
          </w:rPr>
          <w:t>схема</w:t>
        </w:r>
      </w:hyperlink>
      <w:r w:rsidRPr="000F4F7C">
        <w:rPr>
          <w:rFonts w:ascii="Times New Roman" w:hAnsi="Times New Roman" w:cs="Times New Roman"/>
          <w:sz w:val="24"/>
          <w:szCs w:val="24"/>
        </w:rPr>
        <w:t xml:space="preserve"> транспортного средства,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в) сведения о технических требованиях к перевозке заявленного груза в транспортном положении;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г) документы, удостоверяющие личность заявителя, либо </w:t>
      </w:r>
      <w:r w:rsidRPr="000F4F7C">
        <w:rPr>
          <w:rFonts w:ascii="Times New Roman" w:hAnsi="Times New Roman" w:cs="Times New Roman"/>
          <w:color w:val="000000"/>
          <w:sz w:val="24"/>
          <w:szCs w:val="24"/>
          <w:shd w:val="clear" w:color="auto" w:fill="FFFFFF"/>
        </w:rPr>
        <w:t>документы, подтверждающие полномочия представителя (в случае подачи заявления в уполномоченный орган представителем перевозчика);</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shd w:val="clear" w:color="auto" w:fill="FFFFFF"/>
        </w:rPr>
      </w:pPr>
      <w:r w:rsidRPr="000F4F7C">
        <w:rPr>
          <w:rFonts w:ascii="Times New Roman" w:hAnsi="Times New Roman" w:cs="Times New Roman"/>
          <w:sz w:val="24"/>
          <w:szCs w:val="24"/>
        </w:rPr>
        <w:t>д) </w:t>
      </w:r>
      <w:r w:rsidRPr="000F4F7C">
        <w:rPr>
          <w:rFonts w:ascii="Times New Roman" w:hAnsi="Times New Roman" w:cs="Times New Roman"/>
          <w:color w:val="000000"/>
          <w:sz w:val="24"/>
          <w:szCs w:val="24"/>
          <w:shd w:val="clear" w:color="auto" w:fill="FFFFFF"/>
        </w:rPr>
        <w:t>копия свидетельства о подготовке водителя транспортного средства, перевозящего тяжеловесные и (или) крупногабаритные грузы;</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е)</w:t>
      </w:r>
      <w:r w:rsidRPr="000F4F7C">
        <w:rPr>
          <w:rFonts w:ascii="Times New Roman" w:hAnsi="Times New Roman" w:cs="Times New Roman"/>
          <w:sz w:val="24"/>
          <w:szCs w:val="24"/>
          <w:lang w:val="en-US"/>
        </w:rPr>
        <w:t> </w:t>
      </w:r>
      <w:r w:rsidRPr="000F4F7C">
        <w:rPr>
          <w:rFonts w:ascii="Times New Roman" w:hAnsi="Times New Roman" w:cs="Times New Roman"/>
          <w:sz w:val="24"/>
          <w:szCs w:val="24"/>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(при ее наличии) (для юридических лиц и индивидуальных предпринимателей);</w:t>
      </w:r>
    </w:p>
    <w:p w:rsidR="000F4F7C" w:rsidRPr="000F4F7C" w:rsidRDefault="000F4F7C" w:rsidP="000F4F7C">
      <w:pPr>
        <w:autoSpaceDE w:val="0"/>
        <w:autoSpaceDN w:val="0"/>
        <w:adjustRightInd w:val="0"/>
        <w:jc w:val="both"/>
        <w:rPr>
          <w:rFonts w:ascii="Times New Roman" w:hAnsi="Times New Roman" w:cs="Times New Roman"/>
          <w:sz w:val="24"/>
          <w:szCs w:val="24"/>
        </w:rPr>
      </w:pPr>
      <w:r w:rsidRPr="000F4F7C">
        <w:rPr>
          <w:rFonts w:ascii="Times New Roman" w:hAnsi="Times New Roman" w:cs="Times New Roman"/>
          <w:sz w:val="24"/>
          <w:szCs w:val="24"/>
        </w:rPr>
        <w:t xml:space="preserve">           ж)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з)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shd w:val="clear" w:color="auto" w:fill="FFFFFF"/>
        </w:rPr>
      </w:pPr>
      <w:r w:rsidRPr="000F4F7C">
        <w:rPr>
          <w:rFonts w:ascii="Times New Roman" w:hAnsi="Times New Roman" w:cs="Times New Roman"/>
          <w:sz w:val="24"/>
          <w:szCs w:val="24"/>
        </w:rPr>
        <w:t xml:space="preserve">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w:t>
      </w:r>
      <w:r w:rsidRPr="000F4F7C">
        <w:rPr>
          <w:rFonts w:ascii="Times New Roman" w:hAnsi="Times New Roman" w:cs="Times New Roman"/>
          <w:sz w:val="24"/>
          <w:szCs w:val="24"/>
        </w:rPr>
        <w:lastRenderedPageBreak/>
        <w:t xml:space="preserve">перевозка тяжеловесных и (или) крупногабаритных грузов, заверяются подписью и печатью владельца </w:t>
      </w:r>
      <w:r w:rsidRPr="000F4F7C">
        <w:rPr>
          <w:rFonts w:ascii="Times New Roman" w:hAnsi="Times New Roman" w:cs="Times New Roman"/>
          <w:color w:val="000000"/>
          <w:sz w:val="24"/>
          <w:szCs w:val="24"/>
          <w:shd w:val="clear" w:color="auto" w:fill="FFFFFF"/>
        </w:rPr>
        <w:t>транспортного средства (при ее наличии).</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F4F7C" w:rsidRPr="000F4F7C" w:rsidRDefault="000F4F7C" w:rsidP="000F4F7C">
      <w:pPr>
        <w:autoSpaceDE w:val="0"/>
        <w:autoSpaceDN w:val="0"/>
        <w:adjustRightInd w:val="0"/>
        <w:ind w:firstLine="708"/>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В целях предоставления муниципальной услуги осуществляется прием заявителей по предварительной записи.</w:t>
      </w:r>
    </w:p>
    <w:p w:rsidR="000F4F7C" w:rsidRPr="000F4F7C" w:rsidRDefault="000F4F7C" w:rsidP="000F4F7C">
      <w:pPr>
        <w:autoSpaceDE w:val="0"/>
        <w:autoSpaceDN w:val="0"/>
        <w:adjustRightInd w:val="0"/>
        <w:ind w:firstLine="284"/>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ab/>
        <w:t>Запись на прием проводится посредством ЕПГУ.</w:t>
      </w:r>
    </w:p>
    <w:p w:rsidR="000F4F7C" w:rsidRPr="000F4F7C" w:rsidRDefault="000F4F7C" w:rsidP="000F4F7C">
      <w:pPr>
        <w:autoSpaceDE w:val="0"/>
        <w:autoSpaceDN w:val="0"/>
        <w:adjustRightInd w:val="0"/>
        <w:ind w:firstLine="284"/>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F4F7C" w:rsidRPr="000F4F7C" w:rsidRDefault="000F4F7C" w:rsidP="000F4F7C">
      <w:pPr>
        <w:autoSpaceDE w:val="0"/>
        <w:autoSpaceDN w:val="0"/>
        <w:adjustRightInd w:val="0"/>
        <w:ind w:firstLine="709"/>
        <w:jc w:val="both"/>
        <w:rPr>
          <w:rFonts w:ascii="Times New Roman" w:eastAsia="Calibri" w:hAnsi="Times New Roman" w:cs="Times New Roman"/>
          <w:sz w:val="24"/>
          <w:szCs w:val="24"/>
        </w:rPr>
      </w:pPr>
      <w:r w:rsidRPr="000F4F7C">
        <w:rPr>
          <w:rFonts w:ascii="Times New Roman" w:eastAsia="Calibri" w:hAnsi="Times New Roman" w:cs="Times New Roman"/>
          <w:color w:val="000000"/>
          <w:sz w:val="24"/>
          <w:szCs w:val="24"/>
        </w:rPr>
        <w:t>Администрация не вправе требовать от заявителя совершения иных действий, кроме прохождения идентификац</w:t>
      </w:r>
      <w:proofErr w:type="gramStart"/>
      <w:r w:rsidRPr="000F4F7C">
        <w:rPr>
          <w:rFonts w:ascii="Times New Roman" w:eastAsia="Calibri" w:hAnsi="Times New Roman" w:cs="Times New Roman"/>
          <w:color w:val="000000"/>
          <w:sz w:val="24"/>
          <w:szCs w:val="24"/>
        </w:rPr>
        <w:t>ии и ау</w:t>
      </w:r>
      <w:proofErr w:type="gramEnd"/>
      <w:r w:rsidRPr="000F4F7C">
        <w:rPr>
          <w:rFonts w:ascii="Times New Roman" w:eastAsia="Calibri" w:hAnsi="Times New Roman" w:cs="Times New Roman"/>
          <w:color w:val="000000"/>
          <w:sz w:val="24"/>
          <w:szCs w:val="24"/>
        </w:rPr>
        <w:t>тентификации</w:t>
      </w:r>
      <w:r w:rsidRPr="000F4F7C">
        <w:rPr>
          <w:rFonts w:ascii="Times New Roman" w:eastAsia="Calibri" w:hAnsi="Times New Roman" w:cs="Times New Roman"/>
          <w:sz w:val="24"/>
          <w:szCs w:val="24"/>
        </w:rPr>
        <w:t xml:space="preserve">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3) Перечень документов, необходимых для внесения изменений в специальное разрешение (при переходе обязательств по перевозке к другому лицу):</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а) документ, удостоверяющий личность заявителя (для физических лиц), и его копию (при смене заявителя);</w:t>
      </w:r>
    </w:p>
    <w:p w:rsidR="000F4F7C" w:rsidRPr="000F4F7C" w:rsidRDefault="000F4F7C" w:rsidP="000F4F7C">
      <w:pPr>
        <w:autoSpaceDE w:val="0"/>
        <w:autoSpaceDN w:val="0"/>
        <w:adjustRightInd w:val="0"/>
        <w:ind w:firstLine="709"/>
        <w:jc w:val="both"/>
        <w:outlineLvl w:val="1"/>
        <w:rPr>
          <w:rFonts w:ascii="Times New Roman" w:hAnsi="Times New Roman" w:cs="Times New Roman"/>
          <w:sz w:val="24"/>
          <w:szCs w:val="24"/>
        </w:rPr>
      </w:pPr>
      <w:r w:rsidRPr="000F4F7C">
        <w:rPr>
          <w:rFonts w:ascii="Times New Roman" w:hAnsi="Times New Roman" w:cs="Times New Roman"/>
          <w:sz w:val="24"/>
          <w:szCs w:val="24"/>
        </w:rPr>
        <w:t>б) документ, удостоверяющий права (полномочия) представителя, и его копию (при обращении представителя).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Изменение сроков перевозки тяжеловесных и (или) крупногабаритных грузов по автомобильным дорогам местного значения допускается однократно.</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4)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а) сведения о государственной регистрации владельца транспортного средства в качестве юридического лица (индивидуального предпринимателя), зарегистрированного на территории Российской Федерации (в случае если заявителем является юридическое лицо или индивидуальный предприниматель), - в Федеральной налоговой службе Российской Федерации;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б) информация, подтверждающая оплату госпошлины и суммы вреда, </w:t>
      </w:r>
      <w:proofErr w:type="gramStart"/>
      <w:r w:rsidRPr="000F4F7C">
        <w:rPr>
          <w:rFonts w:ascii="Times New Roman" w:hAnsi="Times New Roman" w:cs="Times New Roman"/>
          <w:sz w:val="24"/>
          <w:szCs w:val="24"/>
        </w:rPr>
        <w:t>причиняемый</w:t>
      </w:r>
      <w:proofErr w:type="gramEnd"/>
      <w:r w:rsidRPr="000F4F7C">
        <w:rPr>
          <w:rFonts w:ascii="Times New Roman" w:hAnsi="Times New Roman" w:cs="Times New Roman"/>
          <w:sz w:val="24"/>
          <w:szCs w:val="24"/>
        </w:rPr>
        <w:t xml:space="preserve"> транспортными средствами, осуществляющими перевозки тяжеловесных грузов по </w:t>
      </w:r>
      <w:r w:rsidRPr="000F4F7C">
        <w:rPr>
          <w:rFonts w:ascii="Times New Roman" w:hAnsi="Times New Roman" w:cs="Times New Roman"/>
          <w:sz w:val="24"/>
          <w:szCs w:val="24"/>
        </w:rPr>
        <w:lastRenderedPageBreak/>
        <w:t>автомобильным дорогам местного значения, в соответствии с пунктом 10 раздела II  административного регламента.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7. Запрещается требовать от заявителя: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4F7C" w:rsidRPr="000F4F7C" w:rsidRDefault="000F4F7C" w:rsidP="000F4F7C">
      <w:pPr>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0F4F7C">
        <w:rPr>
          <w:rFonts w:ascii="Times New Roman" w:hAnsi="Times New Roman" w:cs="Times New Roman"/>
          <w:sz w:val="24"/>
          <w:szCs w:val="24"/>
        </w:rPr>
        <w:t xml:space="preserve"> 7 Федерального закона № 210-ФЗ.</w:t>
      </w:r>
    </w:p>
    <w:p w:rsidR="000F4F7C" w:rsidRPr="000F4F7C" w:rsidRDefault="000F4F7C" w:rsidP="000F4F7C">
      <w:pPr>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4F7C" w:rsidRPr="000F4F7C" w:rsidRDefault="000F4F7C" w:rsidP="000F4F7C">
      <w:pPr>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0F4F7C">
        <w:rPr>
          <w:rFonts w:ascii="Times New Roman" w:hAnsi="Times New Roman" w:cs="Times New Roman"/>
          <w:sz w:val="24"/>
          <w:szCs w:val="24"/>
        </w:rPr>
        <w:lastRenderedPageBreak/>
        <w:t>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0F4F7C">
        <w:rPr>
          <w:rFonts w:ascii="Times New Roman" w:hAnsi="Times New Roman" w:cs="Times New Roman"/>
          <w:sz w:val="24"/>
          <w:szCs w:val="24"/>
        </w:rPr>
        <w:t xml:space="preserve"> </w:t>
      </w:r>
      <w:proofErr w:type="gramStart"/>
      <w:r w:rsidRPr="000F4F7C">
        <w:rPr>
          <w:rFonts w:ascii="Times New Roman" w:hAnsi="Times New Roman" w:cs="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roofErr w:type="gramEnd"/>
    </w:p>
    <w:p w:rsidR="000F4F7C" w:rsidRPr="000F4F7C" w:rsidRDefault="000F4F7C" w:rsidP="000F4F7C">
      <w:pPr>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8.  Перечень оснований для отказа в приеме документов, необходимых для предоставления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 заявитель не предъявил документ, удостоверяющий его личность;</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3) заявление и другие представленные документы составлены на иностранном языке без перевода;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4) текст в заявлении и других представленных документах не поддается прочтению либо отсутствует;</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color w:val="000000"/>
          <w:sz w:val="24"/>
          <w:szCs w:val="24"/>
        </w:rPr>
        <w:t>5)</w:t>
      </w:r>
      <w:r w:rsidRPr="000F4F7C">
        <w:rPr>
          <w:rFonts w:ascii="Times New Roman" w:hAnsi="Times New Roman" w:cs="Times New Roman"/>
          <w:sz w:val="24"/>
          <w:szCs w:val="24"/>
        </w:rPr>
        <w:t xml:space="preserve"> заявление подписано лицом, не имеющим полномочий на подписание данного заявления;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6) заявление и прилагаемые к нему документы поданы с нарушением требований, установленных подпунктом 2 пункта 6 раздела II административного регламента.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9. Перечень оснований для приостановления или отказа в предоставлении муниципальной услуги.</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color w:val="000000"/>
          <w:sz w:val="24"/>
          <w:szCs w:val="24"/>
        </w:rPr>
        <w:t>1) </w:t>
      </w:r>
      <w:r w:rsidRPr="000F4F7C">
        <w:rPr>
          <w:rFonts w:ascii="Times New Roman" w:hAnsi="Times New Roman" w:cs="Times New Roman"/>
          <w:sz w:val="24"/>
          <w:szCs w:val="24"/>
        </w:rPr>
        <w:t>Перечень оснований для приостановления процедуры предоставления муниципальной услуги: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 xml:space="preserve">а) в случае если требуется оценка технического состояния автомобильных дорог, муниципальная услуга приостанавливается со дня уведомления заявителя о необходимости проведения данной оценки до получения специалистом администрации, участвующим в предоставлении муниципальной услуги (далее – специалист администрации), информации о результатах оценки технического состояния автомобильных дорог и оплаты ее заявителем либо </w:t>
      </w:r>
      <w:r w:rsidRPr="000F4F7C">
        <w:rPr>
          <w:rFonts w:ascii="Times New Roman" w:hAnsi="Times New Roman" w:cs="Times New Roman"/>
          <w:sz w:val="24"/>
          <w:szCs w:val="24"/>
        </w:rPr>
        <w:lastRenderedPageBreak/>
        <w:t>отказа заявителя от проведения оценки технического состояния автомобильных дорог или непредставления в установленный</w:t>
      </w:r>
      <w:proofErr w:type="gramEnd"/>
      <w:r w:rsidRPr="000F4F7C">
        <w:rPr>
          <w:rFonts w:ascii="Times New Roman" w:hAnsi="Times New Roman" w:cs="Times New Roman"/>
          <w:sz w:val="24"/>
          <w:szCs w:val="24"/>
        </w:rPr>
        <w:t xml:space="preserve"> срок согласия заявителя;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б) в случае </w:t>
      </w:r>
      <w:proofErr w:type="gramStart"/>
      <w:r w:rsidRPr="000F4F7C">
        <w:rPr>
          <w:rFonts w:ascii="Times New Roman" w:hAnsi="Times New Roman" w:cs="Times New Roman"/>
          <w:sz w:val="24"/>
          <w:szCs w:val="24"/>
        </w:rPr>
        <w:t>нарушения срока согласования маршрута транспортного средства</w:t>
      </w:r>
      <w:proofErr w:type="gramEnd"/>
      <w:r w:rsidRPr="000F4F7C">
        <w:rPr>
          <w:rFonts w:ascii="Times New Roman" w:hAnsi="Times New Roman" w:cs="Times New Roman"/>
          <w:sz w:val="24"/>
          <w:szCs w:val="24"/>
        </w:rPr>
        <w:t xml:space="preserve"> Госавтоинспекцией и владельцами пересекающих автомобильную дорогу сооружений и инженерных коммуникаций владельцами инфраструктуры железнодорожного транспорта (далее - согласующие органы (организации)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в) в случае если будет установлено, что по маршруту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муниципальная услуга приостанавливается со дня уведомления об этом заявителя до получения специалистом администрации  информации о проведении этих работ и оплаты их заявителем</w:t>
      </w:r>
      <w:proofErr w:type="gramEnd"/>
      <w:r w:rsidRPr="000F4F7C">
        <w:rPr>
          <w:rFonts w:ascii="Times New Roman" w:hAnsi="Times New Roman" w:cs="Times New Roman"/>
          <w:sz w:val="24"/>
          <w:szCs w:val="24"/>
        </w:rPr>
        <w:t xml:space="preserve">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г) муниципальная услуга приостанавливается со дня выдачи (направления) заявителю реквизитов на оплату денежных сре</w:t>
      </w:r>
      <w:proofErr w:type="gramStart"/>
      <w:r w:rsidRPr="000F4F7C">
        <w:rPr>
          <w:rFonts w:ascii="Times New Roman" w:hAnsi="Times New Roman" w:cs="Times New Roman"/>
          <w:sz w:val="24"/>
          <w:szCs w:val="24"/>
        </w:rPr>
        <w:t>дств в с</w:t>
      </w:r>
      <w:proofErr w:type="gramEnd"/>
      <w:r w:rsidRPr="000F4F7C">
        <w:rPr>
          <w:rFonts w:ascii="Times New Roman" w:hAnsi="Times New Roman" w:cs="Times New Roman"/>
          <w:sz w:val="24"/>
          <w:szCs w:val="24"/>
        </w:rPr>
        <w:t xml:space="preserve">оответствии с пунктом 10 раздела </w:t>
      </w:r>
      <w:r w:rsidRPr="000F4F7C">
        <w:rPr>
          <w:rFonts w:ascii="Times New Roman" w:hAnsi="Times New Roman" w:cs="Times New Roman"/>
          <w:sz w:val="24"/>
          <w:szCs w:val="24"/>
          <w:lang w:val="en-US"/>
        </w:rPr>
        <w:t>II</w:t>
      </w:r>
      <w:r w:rsidRPr="000F4F7C">
        <w:rPr>
          <w:rFonts w:ascii="Times New Roman" w:hAnsi="Times New Roman" w:cs="Times New Roman"/>
          <w:sz w:val="24"/>
          <w:szCs w:val="24"/>
        </w:rPr>
        <w:t xml:space="preserve"> административного регламента до дня получения специалистом администрации информации об оплате заявителем муниципальной услуги.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2) Основаниями для отказа в предоставлении муниципальной услуги являются: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а) отсутствия у </w:t>
      </w:r>
      <w:r w:rsidRPr="000F4F7C">
        <w:rPr>
          <w:rFonts w:ascii="Times New Roman" w:hAnsi="Times New Roman" w:cs="Times New Roman"/>
          <w:sz w:val="24"/>
          <w:szCs w:val="24"/>
          <w:lang w:eastAsia="ar-SA"/>
        </w:rPr>
        <w:t>администрации Зубовского сельсовета Татарского района Новосибирской области</w:t>
      </w:r>
      <w:r w:rsidRPr="000F4F7C">
        <w:rPr>
          <w:rFonts w:ascii="Times New Roman" w:hAnsi="Times New Roman" w:cs="Times New Roman"/>
          <w:sz w:val="24"/>
          <w:szCs w:val="24"/>
        </w:rPr>
        <w:t xml:space="preserve"> права выдавать специальное разрешение по заявленному маршруту; </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б)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в) установленные требования по перевозке делимых грузов не соблюдены;</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д) заявитель не произвел оплату суммы </w:t>
      </w:r>
      <w:proofErr w:type="gramStart"/>
      <w:r w:rsidRPr="000F4F7C">
        <w:rPr>
          <w:rFonts w:ascii="Times New Roman" w:hAnsi="Times New Roman" w:cs="Times New Roman"/>
          <w:sz w:val="24"/>
          <w:szCs w:val="24"/>
        </w:rPr>
        <w:t>вреда</w:t>
      </w:r>
      <w:proofErr w:type="gramEnd"/>
      <w:r w:rsidRPr="000F4F7C">
        <w:rPr>
          <w:rFonts w:ascii="Times New Roman" w:hAnsi="Times New Roman" w:cs="Times New Roman"/>
          <w:sz w:val="24"/>
          <w:szCs w:val="24"/>
        </w:rPr>
        <w:t xml:space="preserve"> и госпошлины в соответствии с пунктом 10 раздела II административного регламента;</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е)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с использованием факсимильной связи;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ж) мотивированный отказ владельца автомобильной дороги в согласовании маршрута транспортного средства, осуществляющего перевозку тяжеловесных и (или) крупногабаритных грузов;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з) мотивированный отказ в согласовании маршрута транспортного средства органами управления Государственной </w:t>
      </w:r>
      <w:proofErr w:type="gramStart"/>
      <w:r w:rsidRPr="000F4F7C">
        <w:rPr>
          <w:rFonts w:ascii="Times New Roman" w:hAnsi="Times New Roman" w:cs="Times New Roman"/>
          <w:sz w:val="24"/>
          <w:szCs w:val="24"/>
        </w:rPr>
        <w:t>инспекции безопасности дорожного движения Министерства внутренних дел Российской Федерации</w:t>
      </w:r>
      <w:proofErr w:type="gramEnd"/>
      <w:r w:rsidRPr="000F4F7C">
        <w:rPr>
          <w:rFonts w:ascii="Times New Roman" w:hAnsi="Times New Roman" w:cs="Times New Roman"/>
          <w:sz w:val="24"/>
          <w:szCs w:val="24"/>
        </w:rPr>
        <w:t>;</w:t>
      </w:r>
    </w:p>
    <w:p w:rsidR="000F4F7C" w:rsidRPr="000F4F7C" w:rsidRDefault="000F4F7C" w:rsidP="000F4F7C">
      <w:pPr>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и)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10. Предоставление муниципальной услуги является платным для заявителя. </w:t>
      </w:r>
    </w:p>
    <w:p w:rsidR="000F4F7C" w:rsidRPr="000F4F7C" w:rsidRDefault="000F4F7C" w:rsidP="000F4F7C">
      <w:pPr>
        <w:autoSpaceDE w:val="0"/>
        <w:autoSpaceDN w:val="0"/>
        <w:adjustRightInd w:val="0"/>
        <w:ind w:firstLine="540"/>
        <w:jc w:val="both"/>
        <w:rPr>
          <w:rFonts w:ascii="Times New Roman" w:eastAsia="Calibri" w:hAnsi="Times New Roman" w:cs="Times New Roman"/>
          <w:color w:val="000000"/>
          <w:sz w:val="24"/>
          <w:szCs w:val="24"/>
        </w:rPr>
      </w:pPr>
      <w:r w:rsidRPr="000F4F7C">
        <w:rPr>
          <w:rFonts w:ascii="Times New Roman" w:eastAsia="Calibri" w:hAnsi="Times New Roman" w:cs="Times New Roman"/>
          <w:color w:val="000000"/>
          <w:sz w:val="24"/>
          <w:szCs w:val="24"/>
        </w:rPr>
        <w:t xml:space="preserve">При предоставлении муниципальной услуги с заявителя взимается государственная пошлина в размере, установленным </w:t>
      </w:r>
      <w:hyperlink r:id="rId15" w:history="1">
        <w:r w:rsidRPr="000F4F7C">
          <w:rPr>
            <w:rFonts w:ascii="Times New Roman" w:eastAsia="Calibri" w:hAnsi="Times New Roman" w:cs="Times New Roman"/>
            <w:color w:val="000000"/>
            <w:sz w:val="24"/>
            <w:szCs w:val="24"/>
          </w:rPr>
          <w:t>подпунктом 111 пункта 1 статьи 333.33</w:t>
        </w:r>
      </w:hyperlink>
      <w:r w:rsidRPr="000F4F7C">
        <w:rPr>
          <w:rFonts w:ascii="Times New Roman" w:eastAsia="Calibri" w:hAnsi="Times New Roman" w:cs="Times New Roman"/>
          <w:color w:val="000000"/>
          <w:sz w:val="24"/>
          <w:szCs w:val="24"/>
        </w:rPr>
        <w:t xml:space="preserve"> Налогового кодекса Российской Федерации (часть вторая).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При предоставлении муниципальной услуги заявитель возмещает вред, причиняемый транспортными средствами, осуществляющими перевозки тяжеловесных грузов по автомобильным дорогам местного значения (сумма вреда), в порядке и размере, установленным постановлением администрации Зубовского сельсовета Татарского района Новосибирской области.</w:t>
      </w:r>
    </w:p>
    <w:p w:rsidR="000F4F7C" w:rsidRPr="000F4F7C" w:rsidRDefault="000F4F7C" w:rsidP="000F4F7C">
      <w:pPr>
        <w:widowControl w:val="0"/>
        <w:autoSpaceDE w:val="0"/>
        <w:autoSpaceDN w:val="0"/>
        <w:adjustRightInd w:val="0"/>
        <w:ind w:firstLine="708"/>
        <w:jc w:val="both"/>
        <w:rPr>
          <w:rFonts w:ascii="Times New Roman" w:hAnsi="Times New Roman" w:cs="Times New Roman"/>
          <w:sz w:val="24"/>
          <w:szCs w:val="24"/>
        </w:rPr>
      </w:pPr>
      <w:r w:rsidRPr="000F4F7C">
        <w:rPr>
          <w:rFonts w:ascii="Times New Roman" w:hAnsi="Times New Roman" w:cs="Times New Roman"/>
          <w:sz w:val="24"/>
          <w:szCs w:val="24"/>
        </w:rPr>
        <w:t>Документ, подтверждающий уплату заявителем суммы вреда, госпошлины:</w:t>
      </w:r>
    </w:p>
    <w:p w:rsidR="000F4F7C" w:rsidRPr="000F4F7C" w:rsidRDefault="000F4F7C" w:rsidP="000F4F7C">
      <w:pPr>
        <w:widowControl w:val="0"/>
        <w:autoSpaceDE w:val="0"/>
        <w:autoSpaceDN w:val="0"/>
        <w:adjustRightInd w:val="0"/>
        <w:jc w:val="both"/>
        <w:rPr>
          <w:rFonts w:ascii="Times New Roman" w:hAnsi="Times New Roman" w:cs="Times New Roman"/>
          <w:sz w:val="24"/>
          <w:szCs w:val="24"/>
        </w:rPr>
      </w:pPr>
      <w:r w:rsidRPr="000F4F7C">
        <w:rPr>
          <w:rFonts w:ascii="Times New Roman" w:hAnsi="Times New Roman" w:cs="Times New Roman"/>
          <w:sz w:val="24"/>
          <w:szCs w:val="24"/>
        </w:rPr>
        <w:t>- квитанция, выданная плательщику банком;</w:t>
      </w:r>
    </w:p>
    <w:p w:rsidR="000F4F7C" w:rsidRPr="000F4F7C" w:rsidRDefault="000F4F7C" w:rsidP="000F4F7C">
      <w:pPr>
        <w:widowControl w:val="0"/>
        <w:autoSpaceDE w:val="0"/>
        <w:autoSpaceDN w:val="0"/>
        <w:adjustRightInd w:val="0"/>
        <w:jc w:val="both"/>
        <w:rPr>
          <w:rFonts w:ascii="Times New Roman" w:hAnsi="Times New Roman" w:cs="Times New Roman"/>
          <w:sz w:val="24"/>
          <w:szCs w:val="24"/>
        </w:rPr>
      </w:pPr>
      <w:r w:rsidRPr="000F4F7C">
        <w:rPr>
          <w:rFonts w:ascii="Times New Roman" w:hAnsi="Times New Roman" w:cs="Times New Roman"/>
          <w:sz w:val="24"/>
          <w:szCs w:val="24"/>
        </w:rPr>
        <w:t>- платежное поручение с отметкой банка об его исполнении.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11.Услуги, которые являются необходимыми и обязательными для предоставления муниципальной услуги отсутствуют.</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14. Требования к помещениям, в которых предоставляется муниципальная услуга: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eastAsia="Calibri" w:hAnsi="Times New Roman" w:cs="Times New Roman"/>
          <w:sz w:val="24"/>
          <w:szCs w:val="24"/>
        </w:rPr>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а также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2) Вход в здание оборудуется вывеской, содержащей наименование и место нахождения учреждения, режим работы.</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санитарно-эпидемиологическим правилам и нормативам;</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правилам противопожарной безопасности;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Места для ожидания оборудуются: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стульями (кресельными секциями) и (или) скамьями;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Места для приема заявителей оборудуются стульями и столами для возможности оформления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Рабочее место уполномоченного сотрудника администрации оборудуется персональным компьютером с печатающим устройством. Уполномоченный сотрудник администрации обеспечивается личными и (или) настольными идентификационными карточками.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уполномоченным сотрудником администрации не допускается.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15. Показатели качества и доступности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 Показатели качества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своевременность и полнота предоставления муниципальной услуги; </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отсутствие обоснованных жалоб на действия (бездействие) </w:t>
      </w:r>
      <w:r w:rsidRPr="000F4F7C">
        <w:rPr>
          <w:rFonts w:ascii="Times New Roman" w:eastAsia="Calibri" w:hAnsi="Times New Roman" w:cs="Times New Roman"/>
          <w:sz w:val="24"/>
          <w:szCs w:val="24"/>
        </w:rPr>
        <w:t xml:space="preserve">органа, предоставляющего муниципальную услугу, муниципальных служащих, должностных лиц, принимающих участие в предоставлении муниципальной услуги, </w:t>
      </w:r>
      <w:r w:rsidRPr="000F4F7C">
        <w:rPr>
          <w:rFonts w:ascii="Times New Roman" w:hAnsi="Times New Roman" w:cs="Times New Roman"/>
          <w:sz w:val="24"/>
          <w:szCs w:val="24"/>
        </w:rPr>
        <w:t>сотрудников администрации.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2) Показатели доступности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пешеходная доступность от остановок общественного транспорта до здания, в котором предоставляется муниципальная услуга;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0F4F7C">
        <w:rPr>
          <w:rFonts w:ascii="Times New Roman" w:hAnsi="Times New Roman" w:cs="Times New Roman"/>
          <w:sz w:val="24"/>
          <w:szCs w:val="24"/>
        </w:rPr>
        <w:t>сурдопереводчиков</w:t>
      </w:r>
      <w:proofErr w:type="spellEnd"/>
      <w:r w:rsidRPr="000F4F7C">
        <w:rPr>
          <w:rFonts w:ascii="Times New Roman" w:hAnsi="Times New Roman" w:cs="Times New Roman"/>
          <w:sz w:val="24"/>
          <w:szCs w:val="24"/>
        </w:rPr>
        <w:t xml:space="preserve"> и </w:t>
      </w:r>
      <w:proofErr w:type="spellStart"/>
      <w:r w:rsidRPr="000F4F7C">
        <w:rPr>
          <w:rFonts w:ascii="Times New Roman" w:hAnsi="Times New Roman" w:cs="Times New Roman"/>
          <w:sz w:val="24"/>
          <w:szCs w:val="24"/>
        </w:rPr>
        <w:t>тифлосурдопереводчиков</w:t>
      </w:r>
      <w:proofErr w:type="spellEnd"/>
      <w:r w:rsidRPr="000F4F7C">
        <w:rPr>
          <w:rFonts w:ascii="Times New Roman" w:hAnsi="Times New Roman" w:cs="Times New Roman"/>
          <w:sz w:val="24"/>
          <w:szCs w:val="24"/>
        </w:rPr>
        <w:t>;</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оказание специалистами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возможность получения муниципальной услуги на базе МФЦ;</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направление заявления и документов в электронной форме.</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При предоставлении муниципальной услуги заявитель взаимодействует со специалистом администрации не более 2 раз, продолжительность каждого взаимодействия составляет не более 30 минут.</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 При предоставлении муниципальной услуги в электронной форме заявителю обеспечивается: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а) получение информации о порядке и сроках предоставления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б) запись на прием в администрацию для подачи запроса о предоставлении муниципальной услуги (далее – запрос);</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формирование запроса;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г) прием и регистрация администрацией запроса и документов, необходимых для предоставления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д) получение решения об отказе;</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е) получение сведений о ходе выполнения запроса;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ж) возможность оценки качества предоставления муниципальной услуги заявителем;</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з)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2) </w:t>
      </w:r>
      <w:r w:rsidRPr="000F4F7C">
        <w:rPr>
          <w:rFonts w:ascii="Times New Roman" w:hAnsi="Times New Roman" w:cs="Times New Roman"/>
          <w:color w:val="000000"/>
          <w:sz w:val="24"/>
          <w:szCs w:val="24"/>
        </w:rPr>
        <w:t xml:space="preserve">Заявление </w:t>
      </w:r>
      <w:r w:rsidRPr="000F4F7C">
        <w:rPr>
          <w:rFonts w:ascii="Times New Roman" w:hAnsi="Times New Roman" w:cs="Times New Roman"/>
          <w:sz w:val="24"/>
          <w:szCs w:val="24"/>
        </w:rPr>
        <w:t xml:space="preserve">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w:t>
      </w:r>
      <w:r w:rsidRPr="000F4F7C">
        <w:rPr>
          <w:rFonts w:ascii="Times New Roman" w:hAnsi="Times New Roman" w:cs="Times New Roman"/>
          <w:sz w:val="24"/>
          <w:szCs w:val="24"/>
        </w:rPr>
        <w:lastRenderedPageBreak/>
        <w:t>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Для регистрации запроса на предоставление муниципальной услуги посредством ЕПГУ заявителю необходимо:</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а) авторизоваться на ЕПГУ (войти в личный кабинет);</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б) из списка муниципальных услуг выбрать соответствующую муниципальную услугу;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нажатием кнопки «Получить услугу» инициализировать операцию по заполнению электронной формы заявления;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д) отправить запрос в администрацию.</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Заявление, направленное посредством ЕПГУ, по умолчанию подписывается простой электронной подписью.</w:t>
      </w:r>
    </w:p>
    <w:p w:rsidR="000F4F7C" w:rsidRPr="000F4F7C" w:rsidRDefault="000F4F7C" w:rsidP="000F4F7C">
      <w:pPr>
        <w:tabs>
          <w:tab w:val="left" w:pos="1219"/>
        </w:tabs>
        <w:autoSpaceDE w:val="0"/>
        <w:autoSpaceDN w:val="0"/>
        <w:adjustRightInd w:val="0"/>
        <w:ind w:right="5" w:firstLine="709"/>
        <w:jc w:val="both"/>
        <w:rPr>
          <w:rFonts w:ascii="Times New Roman" w:hAnsi="Times New Roman" w:cs="Times New Roman"/>
          <w:sz w:val="24"/>
          <w:szCs w:val="24"/>
        </w:rPr>
      </w:pPr>
      <w:r w:rsidRPr="000F4F7C">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На ЕПГУ размещаются образцы заполнения электронной формы запроса.</w:t>
      </w:r>
    </w:p>
    <w:p w:rsidR="000F4F7C" w:rsidRPr="000F4F7C" w:rsidRDefault="000F4F7C" w:rsidP="000F4F7C">
      <w:pPr>
        <w:tabs>
          <w:tab w:val="left" w:pos="1219"/>
        </w:tabs>
        <w:autoSpaceDE w:val="0"/>
        <w:autoSpaceDN w:val="0"/>
        <w:adjustRightInd w:val="0"/>
        <w:ind w:right="5" w:firstLine="709"/>
        <w:jc w:val="both"/>
        <w:rPr>
          <w:rFonts w:ascii="Times New Roman" w:hAnsi="Times New Roman" w:cs="Times New Roman"/>
          <w:sz w:val="24"/>
          <w:szCs w:val="24"/>
        </w:rPr>
      </w:pPr>
      <w:r w:rsidRPr="000F4F7C">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4F7C" w:rsidRPr="000F4F7C" w:rsidRDefault="000F4F7C" w:rsidP="000F4F7C">
      <w:pPr>
        <w:tabs>
          <w:tab w:val="left" w:pos="709"/>
        </w:tabs>
        <w:autoSpaceDE w:val="0"/>
        <w:autoSpaceDN w:val="0"/>
        <w:adjustRightInd w:val="0"/>
        <w:rPr>
          <w:rFonts w:ascii="Times New Roman" w:hAnsi="Times New Roman" w:cs="Times New Roman"/>
          <w:sz w:val="24"/>
          <w:szCs w:val="24"/>
        </w:rPr>
      </w:pPr>
      <w:r w:rsidRPr="000F4F7C">
        <w:rPr>
          <w:rFonts w:ascii="Times New Roman" w:hAnsi="Times New Roman" w:cs="Times New Roman"/>
          <w:sz w:val="24"/>
          <w:szCs w:val="24"/>
        </w:rPr>
        <w:tab/>
        <w:t>При формировании запроса заявителю обеспечивается:</w:t>
      </w:r>
    </w:p>
    <w:p w:rsidR="000F4F7C" w:rsidRPr="000F4F7C" w:rsidRDefault="000F4F7C" w:rsidP="000F4F7C">
      <w:pPr>
        <w:tabs>
          <w:tab w:val="left" w:pos="1133"/>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а)</w:t>
      </w:r>
      <w:r w:rsidRPr="000F4F7C">
        <w:rPr>
          <w:rFonts w:ascii="Times New Roman" w:hAnsi="Times New Roman" w:cs="Times New Roman"/>
          <w:sz w:val="24"/>
          <w:szCs w:val="24"/>
        </w:rPr>
        <w:tab/>
        <w:t>возможность копирования и сохранения запроса и иных документов, необходимых для предоставления муниципальной услуги;</w:t>
      </w:r>
    </w:p>
    <w:p w:rsidR="000F4F7C" w:rsidRPr="000F4F7C" w:rsidRDefault="000F4F7C" w:rsidP="000F4F7C">
      <w:pPr>
        <w:tabs>
          <w:tab w:val="left" w:pos="1128"/>
        </w:tabs>
        <w:autoSpaceDE w:val="0"/>
        <w:autoSpaceDN w:val="0"/>
        <w:adjustRightInd w:val="0"/>
        <w:ind w:firstLine="709"/>
        <w:jc w:val="both"/>
        <w:rPr>
          <w:rFonts w:ascii="Times New Roman" w:hAnsi="Times New Roman" w:cs="Times New Roman"/>
          <w:i/>
          <w:iCs/>
          <w:sz w:val="24"/>
          <w:szCs w:val="24"/>
        </w:rPr>
      </w:pPr>
      <w:r w:rsidRPr="000F4F7C">
        <w:rPr>
          <w:rFonts w:ascii="Times New Roman" w:hAnsi="Times New Roman" w:cs="Times New Roman"/>
          <w:sz w:val="24"/>
          <w:szCs w:val="24"/>
        </w:rPr>
        <w:t>б)</w:t>
      </w:r>
      <w:r w:rsidRPr="000F4F7C">
        <w:rPr>
          <w:rFonts w:ascii="Times New Roman" w:hAnsi="Times New Roman" w:cs="Times New Roman"/>
          <w:sz w:val="24"/>
          <w:szCs w:val="24"/>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0F4F7C">
        <w:rPr>
          <w:rFonts w:ascii="Times New Roman" w:hAnsi="Times New Roman" w:cs="Times New Roman"/>
          <w:i/>
          <w:iCs/>
          <w:sz w:val="24"/>
          <w:szCs w:val="24"/>
        </w:rPr>
        <w:t>;</w:t>
      </w:r>
    </w:p>
    <w:p w:rsidR="000F4F7C" w:rsidRPr="000F4F7C" w:rsidRDefault="000F4F7C" w:rsidP="000F4F7C">
      <w:pPr>
        <w:tabs>
          <w:tab w:val="left" w:pos="1133"/>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в)</w:t>
      </w:r>
      <w:r w:rsidRPr="000F4F7C">
        <w:rPr>
          <w:rFonts w:ascii="Times New Roman" w:hAnsi="Times New Roman" w:cs="Times New Roman"/>
          <w:sz w:val="24"/>
          <w:szCs w:val="24"/>
        </w:rPr>
        <w:tab/>
        <w:t>возможность печати на бумажном носителе копии электронной формы запроса;</w:t>
      </w:r>
    </w:p>
    <w:p w:rsidR="000F4F7C" w:rsidRPr="000F4F7C" w:rsidRDefault="000F4F7C" w:rsidP="000F4F7C">
      <w:pPr>
        <w:tabs>
          <w:tab w:val="left" w:pos="1128"/>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г)</w:t>
      </w:r>
      <w:r w:rsidRPr="000F4F7C">
        <w:rPr>
          <w:rFonts w:ascii="Times New Roman" w:hAnsi="Times New Roman" w:cs="Times New Roman"/>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F4F7C" w:rsidRPr="000F4F7C" w:rsidRDefault="000F4F7C" w:rsidP="000F4F7C">
      <w:pPr>
        <w:tabs>
          <w:tab w:val="left" w:pos="1243"/>
        </w:tabs>
        <w:autoSpaceDE w:val="0"/>
        <w:autoSpaceDN w:val="0"/>
        <w:adjustRightInd w:val="0"/>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д)</w:t>
      </w:r>
      <w:r w:rsidRPr="000F4F7C">
        <w:rPr>
          <w:rFonts w:ascii="Times New Roman" w:hAnsi="Times New Roman" w:cs="Times New Roman"/>
          <w:sz w:val="24"/>
          <w:szCs w:val="24"/>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0F4F7C">
        <w:rPr>
          <w:rFonts w:ascii="Times New Roman" w:hAnsi="Times New Roman" w:cs="Times New Roman"/>
          <w:sz w:val="24"/>
          <w:szCs w:val="24"/>
        </w:rPr>
        <w:t xml:space="preserve"> системе идентификац</w:t>
      </w:r>
      <w:proofErr w:type="gramStart"/>
      <w:r w:rsidRPr="000F4F7C">
        <w:rPr>
          <w:rFonts w:ascii="Times New Roman" w:hAnsi="Times New Roman" w:cs="Times New Roman"/>
          <w:sz w:val="24"/>
          <w:szCs w:val="24"/>
        </w:rPr>
        <w:t>ии и ау</w:t>
      </w:r>
      <w:proofErr w:type="gramEnd"/>
      <w:r w:rsidRPr="000F4F7C">
        <w:rPr>
          <w:rFonts w:ascii="Times New Roman" w:hAnsi="Times New Roman" w:cs="Times New Roman"/>
          <w:sz w:val="24"/>
          <w:szCs w:val="24"/>
        </w:rPr>
        <w:t>тентификации;</w:t>
      </w:r>
    </w:p>
    <w:p w:rsidR="000F4F7C" w:rsidRPr="000F4F7C" w:rsidRDefault="000F4F7C" w:rsidP="000F4F7C">
      <w:pPr>
        <w:tabs>
          <w:tab w:val="left" w:pos="1195"/>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е)</w:t>
      </w:r>
      <w:r w:rsidRPr="000F4F7C">
        <w:rPr>
          <w:rFonts w:ascii="Times New Roman" w:hAnsi="Times New Roman" w:cs="Times New Roman"/>
          <w:sz w:val="24"/>
          <w:szCs w:val="24"/>
        </w:rPr>
        <w:tab/>
        <w:t xml:space="preserve">возможность вернуться на любой из этапов заполнения электронной формы запроса без </w:t>
      </w:r>
      <w:proofErr w:type="gramStart"/>
      <w:r w:rsidRPr="000F4F7C">
        <w:rPr>
          <w:rFonts w:ascii="Times New Roman" w:hAnsi="Times New Roman" w:cs="Times New Roman"/>
          <w:sz w:val="24"/>
          <w:szCs w:val="24"/>
        </w:rPr>
        <w:t>потери</w:t>
      </w:r>
      <w:proofErr w:type="gramEnd"/>
      <w:r w:rsidRPr="000F4F7C">
        <w:rPr>
          <w:rFonts w:ascii="Times New Roman" w:hAnsi="Times New Roman" w:cs="Times New Roman"/>
          <w:sz w:val="24"/>
          <w:szCs w:val="24"/>
        </w:rPr>
        <w:t xml:space="preserve"> ранее введенной информации;</w:t>
      </w:r>
    </w:p>
    <w:p w:rsidR="000F4F7C" w:rsidRPr="000F4F7C" w:rsidRDefault="000F4F7C" w:rsidP="000F4F7C">
      <w:pPr>
        <w:tabs>
          <w:tab w:val="left" w:pos="1195"/>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ж)</w:t>
      </w:r>
      <w:r w:rsidRPr="000F4F7C">
        <w:rPr>
          <w:rFonts w:ascii="Times New Roman" w:hAnsi="Times New Roman" w:cs="Times New Roman"/>
          <w:sz w:val="24"/>
          <w:szCs w:val="24"/>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w:t>
      </w:r>
      <w:r w:rsidRPr="000F4F7C">
        <w:rPr>
          <w:rFonts w:ascii="Times New Roman" w:hAnsi="Times New Roman" w:cs="Times New Roman"/>
          <w:sz w:val="24"/>
          <w:szCs w:val="24"/>
          <w:lang w:val="en-US"/>
        </w:rPr>
        <w:t>n</w:t>
      </w:r>
      <w:r w:rsidRPr="000F4F7C">
        <w:rPr>
          <w:rFonts w:ascii="Times New Roman" w:hAnsi="Times New Roman" w:cs="Times New Roman"/>
          <w:sz w:val="24"/>
          <w:szCs w:val="24"/>
        </w:rPr>
        <w:t>so.ru), по телефону единой справочной службы МФЦ – 052, в терминале электронной очереди в МФЦ, лично при обращении в МФЦ у администратора зала.</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5) При предоставлении услуги в электронной форме заявителю обеспечивается: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а) получение информации о порядке и сроках предоставления услуги;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в) формирование запроса;</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г) прием и регистрация органом (организацией) запроса и иных документов, необходимых для предоставления услуги;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е) получение результата предоставления услуги;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ж) получение сведений о ходе выполнения запроса;</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з) осуществление оценки качества предоставления услуги;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Исчерпывающий состав действий, которые заявитель вправе совершить в электронной форме при получении государственной услуги с использованием ЕПГУ.</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Заявитель имеет возможность получения информации о ходе предоставления государственной услуги.</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F4F7C" w:rsidRPr="000F4F7C" w:rsidRDefault="000F4F7C" w:rsidP="000F4F7C">
      <w:pPr>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F4F7C" w:rsidRPr="000F4F7C" w:rsidRDefault="000F4F7C" w:rsidP="000F4F7C">
      <w:pPr>
        <w:tabs>
          <w:tab w:val="left" w:pos="1397"/>
        </w:tabs>
        <w:autoSpaceDE w:val="0"/>
        <w:autoSpaceDN w:val="0"/>
        <w:adjustRightInd w:val="0"/>
        <w:ind w:firstLine="709"/>
        <w:jc w:val="both"/>
        <w:rPr>
          <w:rFonts w:ascii="Times New Roman" w:hAnsi="Times New Roman" w:cs="Times New Roman"/>
          <w:i/>
          <w:iCs/>
          <w:sz w:val="24"/>
          <w:szCs w:val="24"/>
        </w:rPr>
      </w:pPr>
      <w:r w:rsidRPr="000F4F7C">
        <w:rPr>
          <w:rFonts w:ascii="Times New Roman" w:hAnsi="Times New Roman" w:cs="Times New Roman"/>
          <w:sz w:val="24"/>
          <w:szCs w:val="24"/>
        </w:rPr>
        <w:t>а)</w:t>
      </w:r>
      <w:r w:rsidRPr="000F4F7C">
        <w:rPr>
          <w:rFonts w:ascii="Times New Roman" w:hAnsi="Times New Roman" w:cs="Times New Roman"/>
          <w:sz w:val="24"/>
          <w:szCs w:val="24"/>
        </w:rPr>
        <w:tab/>
        <w:t>уведомление о записи на прием в администрацию</w:t>
      </w:r>
      <w:r w:rsidRPr="000F4F7C">
        <w:rPr>
          <w:rFonts w:ascii="Times New Roman" w:hAnsi="Times New Roman" w:cs="Times New Roman"/>
          <w:i/>
          <w:iCs/>
          <w:sz w:val="24"/>
          <w:szCs w:val="24"/>
        </w:rPr>
        <w:t>;</w:t>
      </w:r>
    </w:p>
    <w:p w:rsidR="000F4F7C" w:rsidRPr="000F4F7C" w:rsidRDefault="000F4F7C" w:rsidP="000F4F7C">
      <w:pPr>
        <w:tabs>
          <w:tab w:val="left" w:pos="1142"/>
        </w:tabs>
        <w:autoSpaceDE w:val="0"/>
        <w:autoSpaceDN w:val="0"/>
        <w:adjustRightInd w:val="0"/>
        <w:ind w:firstLine="709"/>
        <w:jc w:val="both"/>
        <w:rPr>
          <w:rFonts w:ascii="Times New Roman" w:hAnsi="Times New Roman" w:cs="Times New Roman"/>
          <w:i/>
          <w:iCs/>
          <w:sz w:val="24"/>
          <w:szCs w:val="24"/>
        </w:rPr>
      </w:pPr>
      <w:r w:rsidRPr="000F4F7C">
        <w:rPr>
          <w:rFonts w:ascii="Times New Roman" w:hAnsi="Times New Roman" w:cs="Times New Roman"/>
          <w:sz w:val="24"/>
          <w:szCs w:val="24"/>
        </w:rPr>
        <w:t>б)</w:t>
      </w:r>
      <w:r w:rsidRPr="000F4F7C">
        <w:rPr>
          <w:rFonts w:ascii="Times New Roman" w:hAnsi="Times New Roman" w:cs="Times New Roman"/>
          <w:sz w:val="24"/>
          <w:szCs w:val="24"/>
        </w:rPr>
        <w:tab/>
        <w:t>уведомление о приеме и регистрации запроса и иных документов, необходимых для предоставления муниципальной услуги;</w:t>
      </w:r>
    </w:p>
    <w:p w:rsidR="000F4F7C" w:rsidRPr="000F4F7C" w:rsidRDefault="000F4F7C" w:rsidP="000F4F7C">
      <w:pPr>
        <w:tabs>
          <w:tab w:val="left" w:pos="1234"/>
        </w:tabs>
        <w:autoSpaceDE w:val="0"/>
        <w:autoSpaceDN w:val="0"/>
        <w:adjustRightInd w:val="0"/>
        <w:ind w:firstLine="709"/>
        <w:jc w:val="both"/>
        <w:rPr>
          <w:rFonts w:ascii="Times New Roman" w:hAnsi="Times New Roman" w:cs="Times New Roman"/>
          <w:i/>
          <w:iCs/>
          <w:sz w:val="24"/>
          <w:szCs w:val="24"/>
        </w:rPr>
      </w:pPr>
      <w:r w:rsidRPr="000F4F7C">
        <w:rPr>
          <w:rFonts w:ascii="Times New Roman" w:hAnsi="Times New Roman" w:cs="Times New Roman"/>
          <w:sz w:val="24"/>
          <w:szCs w:val="24"/>
        </w:rPr>
        <w:t>в)</w:t>
      </w:r>
      <w:r w:rsidRPr="000F4F7C">
        <w:rPr>
          <w:rFonts w:ascii="Times New Roman" w:hAnsi="Times New Roman" w:cs="Times New Roman"/>
          <w:sz w:val="24"/>
          <w:szCs w:val="24"/>
        </w:rPr>
        <w:tab/>
        <w:t>уведомление о начале процедуры предоставления муниципальной услуги;</w:t>
      </w:r>
    </w:p>
    <w:p w:rsidR="000F4F7C" w:rsidRPr="000F4F7C" w:rsidRDefault="000F4F7C" w:rsidP="000F4F7C">
      <w:pPr>
        <w:tabs>
          <w:tab w:val="left" w:pos="1234"/>
        </w:tabs>
        <w:autoSpaceDE w:val="0"/>
        <w:autoSpaceDN w:val="0"/>
        <w:adjustRightInd w:val="0"/>
        <w:ind w:firstLine="709"/>
        <w:jc w:val="both"/>
        <w:rPr>
          <w:rFonts w:ascii="Times New Roman" w:hAnsi="Times New Roman" w:cs="Times New Roman"/>
          <w:i/>
          <w:iCs/>
          <w:sz w:val="24"/>
          <w:szCs w:val="24"/>
        </w:rPr>
      </w:pPr>
      <w:r w:rsidRPr="000F4F7C">
        <w:rPr>
          <w:rFonts w:ascii="Times New Roman" w:hAnsi="Times New Roman" w:cs="Times New Roman"/>
          <w:sz w:val="24"/>
          <w:szCs w:val="24"/>
        </w:rPr>
        <w:t>г)</w:t>
      </w:r>
      <w:r w:rsidRPr="000F4F7C">
        <w:rPr>
          <w:rFonts w:ascii="Times New Roman" w:hAnsi="Times New Roman" w:cs="Times New Roman"/>
          <w:sz w:val="24"/>
          <w:szCs w:val="24"/>
        </w:rPr>
        <w:tab/>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F4F7C" w:rsidRPr="000F4F7C" w:rsidRDefault="000F4F7C" w:rsidP="000F4F7C">
      <w:pPr>
        <w:tabs>
          <w:tab w:val="left" w:pos="1234"/>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д)</w:t>
      </w:r>
      <w:r w:rsidRPr="000F4F7C">
        <w:rPr>
          <w:rFonts w:ascii="Times New Roman" w:hAnsi="Times New Roman" w:cs="Times New Roman"/>
          <w:sz w:val="24"/>
          <w:szCs w:val="24"/>
        </w:rPr>
        <w:tab/>
        <w:t>уведомление о факте получения информации, подтверждающей оплату</w:t>
      </w:r>
      <w:r w:rsidRPr="000F4F7C">
        <w:rPr>
          <w:rFonts w:ascii="Times New Roman" w:hAnsi="Times New Roman" w:cs="Times New Roman"/>
          <w:sz w:val="24"/>
          <w:szCs w:val="24"/>
        </w:rPr>
        <w:br/>
        <w:t>муниципальной  услуги;</w:t>
      </w:r>
    </w:p>
    <w:p w:rsidR="000F4F7C" w:rsidRPr="000F4F7C" w:rsidRDefault="000F4F7C" w:rsidP="000F4F7C">
      <w:pPr>
        <w:tabs>
          <w:tab w:val="left" w:pos="1234"/>
        </w:tabs>
        <w:autoSpaceDE w:val="0"/>
        <w:autoSpaceDN w:val="0"/>
        <w:adjustRightInd w:val="0"/>
        <w:ind w:firstLine="709"/>
        <w:jc w:val="both"/>
        <w:rPr>
          <w:rFonts w:ascii="Times New Roman" w:hAnsi="Times New Roman" w:cs="Times New Roman"/>
          <w:i/>
          <w:iCs/>
          <w:sz w:val="24"/>
          <w:szCs w:val="24"/>
        </w:rPr>
      </w:pPr>
      <w:r w:rsidRPr="000F4F7C">
        <w:rPr>
          <w:rFonts w:ascii="Times New Roman" w:hAnsi="Times New Roman" w:cs="Times New Roman"/>
          <w:sz w:val="24"/>
          <w:szCs w:val="24"/>
        </w:rPr>
        <w:t>е) уведомление о результатах рассмотрения документов, необходимых для</w:t>
      </w:r>
      <w:r w:rsidRPr="000F4F7C">
        <w:rPr>
          <w:rFonts w:ascii="Times New Roman" w:hAnsi="Times New Roman" w:cs="Times New Roman"/>
          <w:sz w:val="24"/>
          <w:szCs w:val="24"/>
        </w:rPr>
        <w:br/>
        <w:t>предоставления муниципальной услуги;</w:t>
      </w:r>
    </w:p>
    <w:p w:rsidR="000F4F7C" w:rsidRPr="000F4F7C" w:rsidRDefault="000F4F7C" w:rsidP="000F4F7C">
      <w:pPr>
        <w:tabs>
          <w:tab w:val="left" w:pos="1488"/>
        </w:tabs>
        <w:autoSpaceDE w:val="0"/>
        <w:autoSpaceDN w:val="0"/>
        <w:adjustRightInd w:val="0"/>
        <w:ind w:firstLine="709"/>
        <w:jc w:val="both"/>
        <w:rPr>
          <w:rFonts w:ascii="Times New Roman" w:hAnsi="Times New Roman" w:cs="Times New Roman"/>
          <w:i/>
          <w:iCs/>
          <w:sz w:val="24"/>
          <w:szCs w:val="24"/>
        </w:rPr>
      </w:pPr>
      <w:r w:rsidRPr="000F4F7C">
        <w:rPr>
          <w:rFonts w:ascii="Times New Roman" w:hAnsi="Times New Roman" w:cs="Times New Roman"/>
          <w:sz w:val="24"/>
          <w:szCs w:val="24"/>
        </w:rPr>
        <w:t>ж)</w:t>
      </w:r>
      <w:r w:rsidRPr="000F4F7C">
        <w:rPr>
          <w:rFonts w:ascii="Times New Roman" w:hAnsi="Times New Roman" w:cs="Times New Roman"/>
          <w:sz w:val="24"/>
          <w:szCs w:val="24"/>
        </w:rPr>
        <w:tab/>
        <w:t>уведомление о возможности получить результат предоставления</w:t>
      </w:r>
      <w:r w:rsidRPr="000F4F7C">
        <w:rPr>
          <w:rFonts w:ascii="Times New Roman" w:hAnsi="Times New Roman" w:cs="Times New Roman"/>
          <w:sz w:val="24"/>
          <w:szCs w:val="24"/>
        </w:rPr>
        <w:br/>
        <w:t>муниципальной услуги либо мотивированный отказ в предоставлении муниципальной услуги;</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з)</w:t>
      </w:r>
      <w:r w:rsidRPr="000F4F7C">
        <w:rPr>
          <w:rFonts w:ascii="Times New Roman" w:eastAsia="Calibri" w:hAnsi="Times New Roman" w:cs="Times New Roman"/>
          <w:sz w:val="24"/>
          <w:szCs w:val="24"/>
        </w:rPr>
        <w:tab/>
        <w:t>уведомление о мотивированном отказе в предоставлении муниципальной услуги.</w:t>
      </w:r>
    </w:p>
    <w:p w:rsidR="000F4F7C" w:rsidRPr="000F4F7C" w:rsidRDefault="000F4F7C" w:rsidP="000F4F7C">
      <w:pPr>
        <w:suppressAutoHyphens/>
        <w:jc w:val="both"/>
        <w:rPr>
          <w:rFonts w:ascii="Times New Roman" w:hAnsi="Times New Roman" w:cs="Times New Roman"/>
          <w:sz w:val="24"/>
          <w:szCs w:val="24"/>
          <w:highlight w:val="yellow"/>
        </w:rPr>
      </w:pPr>
      <w:proofErr w:type="gramStart"/>
      <w:r w:rsidRPr="000F4F7C">
        <w:rPr>
          <w:rFonts w:ascii="Times New Roman" w:hAnsi="Times New Roman" w:cs="Times New Roman"/>
          <w:sz w:val="24"/>
          <w:szCs w:val="24"/>
          <w:highlight w:val="yellow"/>
        </w:rPr>
        <w:t xml:space="preserve">6)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w:t>
      </w:r>
      <w:r w:rsidRPr="000F4F7C">
        <w:rPr>
          <w:rFonts w:ascii="Times New Roman" w:hAnsi="Times New Roman" w:cs="Times New Roman"/>
          <w:sz w:val="24"/>
          <w:szCs w:val="24"/>
          <w:highlight w:val="yellow"/>
        </w:rPr>
        <w:lastRenderedPageBreak/>
        <w:t>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Pr="000F4F7C">
        <w:rPr>
          <w:rFonts w:ascii="Times New Roman" w:hAnsi="Times New Roman" w:cs="Times New Roman"/>
          <w:sz w:val="24"/>
          <w:szCs w:val="24"/>
          <w:highlight w:val="yellow"/>
        </w:rPr>
        <w:t xml:space="preserve"> «Об информации, информационных технологиях и о защите информации».</w:t>
      </w:r>
    </w:p>
    <w:p w:rsidR="000F4F7C" w:rsidRPr="000F4F7C" w:rsidRDefault="000F4F7C" w:rsidP="000F4F7C">
      <w:pPr>
        <w:suppressAutoHyphens/>
        <w:jc w:val="both"/>
        <w:rPr>
          <w:rFonts w:ascii="Times New Roman" w:hAnsi="Times New Roman" w:cs="Times New Roman"/>
          <w:sz w:val="24"/>
          <w:szCs w:val="24"/>
          <w:highlight w:val="yellow"/>
        </w:rPr>
      </w:pPr>
      <w:r w:rsidRPr="000F4F7C">
        <w:rPr>
          <w:rFonts w:ascii="Times New Roman" w:hAnsi="Times New Roman" w:cs="Times New Roman"/>
          <w:sz w:val="24"/>
          <w:szCs w:val="24"/>
          <w:highlight w:val="yellow"/>
        </w:rPr>
        <w:t>При предоставлении муниципальной услуги в электронной форме идентификация и аутентификация могут осуществляться посредством:</w:t>
      </w:r>
    </w:p>
    <w:p w:rsidR="000F4F7C" w:rsidRPr="000F4F7C" w:rsidRDefault="000F4F7C" w:rsidP="000F4F7C">
      <w:pPr>
        <w:suppressAutoHyphens/>
        <w:jc w:val="both"/>
        <w:rPr>
          <w:rFonts w:ascii="Times New Roman" w:hAnsi="Times New Roman" w:cs="Times New Roman"/>
          <w:sz w:val="24"/>
          <w:szCs w:val="24"/>
          <w:highlight w:val="yellow"/>
        </w:rPr>
      </w:pPr>
      <w:proofErr w:type="gramStart"/>
      <w:r w:rsidRPr="000F4F7C">
        <w:rPr>
          <w:rFonts w:ascii="Times New Roman" w:hAnsi="Times New Roman" w:cs="Times New Roman"/>
          <w:sz w:val="24"/>
          <w:szCs w:val="24"/>
          <w:highlight w:val="yellow"/>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F4F7C" w:rsidRPr="000F4F7C" w:rsidRDefault="000F4F7C" w:rsidP="000F4F7C">
      <w:pPr>
        <w:suppressAutoHyphens/>
        <w:jc w:val="both"/>
        <w:rPr>
          <w:rFonts w:ascii="Times New Roman" w:hAnsi="Times New Roman" w:cs="Times New Roman"/>
          <w:sz w:val="24"/>
          <w:szCs w:val="24"/>
        </w:rPr>
      </w:pPr>
      <w:r w:rsidRPr="000F4F7C">
        <w:rPr>
          <w:rFonts w:ascii="Times New Roman" w:hAnsi="Times New Roman" w:cs="Times New Roman"/>
          <w:sz w:val="24"/>
          <w:szCs w:val="24"/>
          <w:highlight w:val="yellow"/>
        </w:rPr>
        <w:t>единой системы идентификац</w:t>
      </w:r>
      <w:proofErr w:type="gramStart"/>
      <w:r w:rsidRPr="000F4F7C">
        <w:rPr>
          <w:rFonts w:ascii="Times New Roman" w:hAnsi="Times New Roman" w:cs="Times New Roman"/>
          <w:sz w:val="24"/>
          <w:szCs w:val="24"/>
          <w:highlight w:val="yellow"/>
        </w:rPr>
        <w:t>ии и ау</w:t>
      </w:r>
      <w:proofErr w:type="gramEnd"/>
      <w:r w:rsidRPr="000F4F7C">
        <w:rPr>
          <w:rFonts w:ascii="Times New Roman" w:hAnsi="Times New Roman" w:cs="Times New Roman"/>
          <w:sz w:val="24"/>
          <w:szCs w:val="24"/>
          <w:highlight w:val="yellow"/>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4F7C" w:rsidRPr="000F4F7C" w:rsidRDefault="000F4F7C" w:rsidP="000F4F7C">
      <w:pPr>
        <w:ind w:firstLine="709"/>
        <w:jc w:val="both"/>
        <w:rPr>
          <w:rFonts w:ascii="Times New Roman" w:hAnsi="Times New Roman" w:cs="Times New Roman"/>
          <w:sz w:val="24"/>
          <w:szCs w:val="24"/>
        </w:rPr>
      </w:pPr>
    </w:p>
    <w:p w:rsidR="000F4F7C" w:rsidRPr="000F4F7C" w:rsidRDefault="000F4F7C" w:rsidP="000F4F7C">
      <w:pPr>
        <w:spacing w:line="240" w:lineRule="atLeast"/>
        <w:ind w:firstLine="709"/>
        <w:jc w:val="both"/>
        <w:rPr>
          <w:rFonts w:ascii="Times New Roman" w:hAnsi="Times New Roman" w:cs="Times New Roman"/>
          <w:sz w:val="24"/>
          <w:szCs w:val="24"/>
        </w:rPr>
      </w:pPr>
    </w:p>
    <w:p w:rsidR="000F4F7C" w:rsidRPr="000F4F7C" w:rsidRDefault="000F4F7C" w:rsidP="000F4F7C">
      <w:pPr>
        <w:jc w:val="center"/>
        <w:rPr>
          <w:rFonts w:ascii="Times New Roman" w:hAnsi="Times New Roman" w:cs="Times New Roman"/>
          <w:b/>
          <w:sz w:val="24"/>
          <w:szCs w:val="24"/>
        </w:rPr>
      </w:pPr>
      <w:r w:rsidRPr="000F4F7C">
        <w:rPr>
          <w:rFonts w:ascii="Times New Roman" w:hAnsi="Times New Roman" w:cs="Times New Roman"/>
          <w:b/>
          <w:caps/>
          <w:sz w:val="24"/>
          <w:szCs w:val="24"/>
          <w:lang w:val="en-US"/>
        </w:rPr>
        <w:t>III</w:t>
      </w:r>
      <w:r w:rsidRPr="000F4F7C">
        <w:rPr>
          <w:rFonts w:ascii="Times New Roman" w:hAnsi="Times New Roman" w:cs="Times New Roman"/>
          <w:b/>
          <w:caps/>
          <w:sz w:val="24"/>
          <w:szCs w:val="24"/>
        </w:rPr>
        <w:t>.</w:t>
      </w:r>
      <w:r w:rsidRPr="000F4F7C">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МНОГОПРОФИЛЬНЫХ </w:t>
      </w:r>
      <w:proofErr w:type="gramStart"/>
      <w:r w:rsidRPr="000F4F7C">
        <w:rPr>
          <w:rFonts w:ascii="Times New Roman" w:hAnsi="Times New Roman" w:cs="Times New Roman"/>
          <w:b/>
          <w:sz w:val="24"/>
          <w:szCs w:val="24"/>
        </w:rPr>
        <w:t>ЦЕНТРАХ  ПРЕДОСТАВЛЕНИЯ</w:t>
      </w:r>
      <w:proofErr w:type="gramEnd"/>
      <w:r w:rsidRPr="000F4F7C">
        <w:rPr>
          <w:rFonts w:ascii="Times New Roman" w:hAnsi="Times New Roman" w:cs="Times New Roman"/>
          <w:b/>
          <w:sz w:val="24"/>
          <w:szCs w:val="24"/>
        </w:rPr>
        <w:t xml:space="preserve"> ГОСУДАРСТВЕННЫХ И МУНИЦИПАЛЬНЫХ УСЛУГ </w:t>
      </w:r>
    </w:p>
    <w:p w:rsidR="000F4F7C" w:rsidRPr="000F4F7C" w:rsidRDefault="000F4F7C" w:rsidP="000F4F7C">
      <w:pPr>
        <w:ind w:firstLine="720"/>
        <w:jc w:val="center"/>
        <w:rPr>
          <w:rFonts w:ascii="Times New Roman" w:hAnsi="Times New Roman" w:cs="Times New Roman"/>
          <w:b/>
          <w:sz w:val="24"/>
          <w:szCs w:val="24"/>
        </w:rPr>
      </w:pP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1. Предоставление муниципальной услуги состоит из следующей последовательности административных процедур: </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прием и регистрация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формирование и направление межведомственных запросов;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рассмотрение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принятие решения и направление заявителю результата предоставления муниципальной услуги.</w:t>
      </w:r>
    </w:p>
    <w:p w:rsidR="000F4F7C" w:rsidRPr="000F4F7C" w:rsidRDefault="000F4F7C" w:rsidP="000F4F7C">
      <w:pPr>
        <w:ind w:firstLine="709"/>
        <w:jc w:val="both"/>
        <w:rPr>
          <w:rFonts w:ascii="Times New Roman" w:hAnsi="Times New Roman" w:cs="Times New Roman"/>
          <w:sz w:val="24"/>
          <w:szCs w:val="24"/>
        </w:rPr>
      </w:pPr>
      <w:hyperlink r:id="rId16" w:history="1">
        <w:r w:rsidRPr="000F4F7C">
          <w:rPr>
            <w:rFonts w:ascii="Times New Roman" w:hAnsi="Times New Roman" w:cs="Times New Roman"/>
            <w:color w:val="000000"/>
            <w:sz w:val="24"/>
            <w:szCs w:val="24"/>
          </w:rPr>
          <w:t>Блок-схема</w:t>
        </w:r>
      </w:hyperlink>
      <w:r w:rsidRPr="000F4F7C">
        <w:rPr>
          <w:rFonts w:ascii="Times New Roman" w:hAnsi="Times New Roman" w:cs="Times New Roman"/>
          <w:sz w:val="24"/>
          <w:szCs w:val="24"/>
        </w:rPr>
        <w:t xml:space="preserve"> предоставления муниципальной услуги приводится в приложении №2 к административному регламенту.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2. Прием и регистрация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 Зубовского сельсовета Татарского района Новосибирской области.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Сотрудник по приему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а) устанавливает предмет/содержание обращения;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б) проверяет документ, подтверждающий личность лица, подающего заявление;</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проверяет полномочия представителя гражданина или юридического лица (в случае обращения представителя гражданина или юридического лица);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г) проверяет правильность заполнения заявления, наличие приложенных к заявлению документов и их соответствие следующим требованиям:</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заявление заполнено в соответствии с требованиями административного регламента;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0F4F7C" w:rsidRPr="000F4F7C" w:rsidRDefault="000F4F7C" w:rsidP="000F4F7C">
      <w:pPr>
        <w:ind w:firstLine="709"/>
        <w:jc w:val="both"/>
        <w:rPr>
          <w:rFonts w:ascii="Times New Roman" w:eastAsia="Calibri" w:hAnsi="Times New Roman" w:cs="Times New Roman"/>
          <w:sz w:val="24"/>
          <w:szCs w:val="24"/>
        </w:rPr>
      </w:pPr>
      <w:proofErr w:type="gramStart"/>
      <w:r w:rsidRPr="000F4F7C">
        <w:rPr>
          <w:rFonts w:ascii="Times New Roman" w:eastAsia="Calibri" w:hAnsi="Times New Roman" w:cs="Times New Roman"/>
          <w:sz w:val="24"/>
          <w:szCs w:val="24"/>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(трех) рабочих дней со дня его поступления по причине «заявление не соответствует положениям </w:t>
      </w:r>
      <w:hyperlink r:id="rId17" w:history="1">
        <w:r w:rsidRPr="000F4F7C">
          <w:rPr>
            <w:rFonts w:ascii="Times New Roman" w:eastAsia="Calibri" w:hAnsi="Times New Roman" w:cs="Times New Roman"/>
            <w:sz w:val="24"/>
            <w:szCs w:val="24"/>
          </w:rPr>
          <w:t>подпункта 2 пункта 6 раздела II</w:t>
        </w:r>
      </w:hyperlink>
      <w:r w:rsidRPr="000F4F7C">
        <w:rPr>
          <w:rFonts w:ascii="Times New Roman" w:eastAsia="Calibri" w:hAnsi="Times New Roman" w:cs="Times New Roman"/>
          <w:sz w:val="24"/>
          <w:szCs w:val="24"/>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е) сверяет представленные заявителем копии документов с оригиналами и заверяет их своей подписью;</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ж) принимает заявление и документы;</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з)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w:t>
      </w:r>
      <w:r w:rsidRPr="000F4F7C">
        <w:rPr>
          <w:rFonts w:ascii="Times New Roman" w:hAnsi="Times New Roman" w:cs="Times New Roman"/>
          <w:sz w:val="24"/>
          <w:szCs w:val="24"/>
        </w:rPr>
        <w:lastRenderedPageBreak/>
        <w:t>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F4F7C" w:rsidRPr="000F4F7C" w:rsidRDefault="000F4F7C" w:rsidP="000F4F7C">
      <w:pPr>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2) в случае представления документов в МФЦ сотрудник МФЦ осуществляет процедуру приема документов в соответствии с подпунктом 1 пункта 2 раздела </w:t>
      </w:r>
      <w:r w:rsidRPr="000F4F7C">
        <w:rPr>
          <w:rFonts w:ascii="Times New Roman" w:hAnsi="Times New Roman" w:cs="Times New Roman"/>
          <w:sz w:val="24"/>
          <w:szCs w:val="24"/>
          <w:lang w:val="en-US"/>
        </w:rPr>
        <w:t>III</w:t>
      </w:r>
      <w:r w:rsidRPr="000F4F7C">
        <w:rPr>
          <w:rFonts w:ascii="Times New Roman" w:hAnsi="Times New Roman" w:cs="Times New Roman"/>
          <w:sz w:val="24"/>
          <w:szCs w:val="24"/>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находит в ведомственной системе соответствующее заявление (в случае поступления документов посредством ЕПГУ);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оформляет документы заявителя на бумажном носителе;</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осуществляет действия, установленные подпунктом 1 пункта 2 раздела </w:t>
      </w:r>
      <w:r w:rsidRPr="000F4F7C">
        <w:rPr>
          <w:rFonts w:ascii="Times New Roman" w:hAnsi="Times New Roman" w:cs="Times New Roman"/>
          <w:sz w:val="24"/>
          <w:szCs w:val="24"/>
          <w:lang w:val="en-US"/>
        </w:rPr>
        <w:t>III</w:t>
      </w:r>
      <w:r w:rsidRPr="000F4F7C">
        <w:rPr>
          <w:rFonts w:ascii="Times New Roman" w:hAnsi="Times New Roman" w:cs="Times New Roman"/>
          <w:sz w:val="24"/>
          <w:szCs w:val="24"/>
        </w:rPr>
        <w:t xml:space="preserve"> административного регламента.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4) срок выполнения административной процедуры по приему и регистрации документов составляет не более 1 (одного) рабочего дня.</w:t>
      </w:r>
    </w:p>
    <w:p w:rsidR="000F4F7C" w:rsidRPr="000F4F7C" w:rsidRDefault="000F4F7C" w:rsidP="000F4F7C">
      <w:pPr>
        <w:tabs>
          <w:tab w:val="left" w:pos="0"/>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5) Администрация обеспечивает прием документов, необходимых для</w:t>
      </w:r>
      <w:r w:rsidRPr="000F4F7C">
        <w:rPr>
          <w:rFonts w:ascii="Times New Roman" w:hAnsi="Times New Roman" w:cs="Times New Roman"/>
          <w:sz w:val="24"/>
          <w:szCs w:val="24"/>
        </w:rPr>
        <w:br/>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0F4F7C" w:rsidRPr="000F4F7C" w:rsidRDefault="000F4F7C" w:rsidP="000F4F7C">
      <w:pPr>
        <w:tabs>
          <w:tab w:val="left" w:pos="0"/>
        </w:tabs>
        <w:autoSpaceDE w:val="0"/>
        <w:autoSpaceDN w:val="0"/>
        <w:adjustRightInd w:val="0"/>
        <w:ind w:right="10"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r w:rsidRPr="000F4F7C">
        <w:rPr>
          <w:rFonts w:ascii="Times New Roman" w:hAnsi="Times New Roman" w:cs="Times New Roman"/>
          <w:i/>
          <w:iCs/>
          <w:sz w:val="24"/>
          <w:szCs w:val="24"/>
        </w:rPr>
        <w:t>.</w:t>
      </w:r>
    </w:p>
    <w:p w:rsidR="000F4F7C" w:rsidRPr="000F4F7C" w:rsidRDefault="000F4F7C" w:rsidP="000F4F7C">
      <w:pPr>
        <w:tabs>
          <w:tab w:val="left" w:pos="0"/>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0F4F7C" w:rsidRPr="000F4F7C" w:rsidRDefault="000F4F7C" w:rsidP="000F4F7C">
      <w:pPr>
        <w:tabs>
          <w:tab w:val="left" w:pos="0"/>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F4F7C" w:rsidRPr="000F4F7C" w:rsidRDefault="000F4F7C" w:rsidP="000F4F7C">
      <w:pPr>
        <w:tabs>
          <w:tab w:val="left" w:pos="0"/>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0F4F7C" w:rsidRPr="000F4F7C" w:rsidRDefault="000F4F7C" w:rsidP="000F4F7C">
      <w:pPr>
        <w:tabs>
          <w:tab w:val="left" w:pos="0"/>
          <w:tab w:val="left" w:leader="underscore" w:pos="7584"/>
        </w:tabs>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Прием и регистрация запроса осуществляются должностным лицом</w:t>
      </w:r>
      <w:r w:rsidRPr="000F4F7C">
        <w:rPr>
          <w:rFonts w:ascii="Times New Roman" w:hAnsi="Times New Roman" w:cs="Times New Roman"/>
          <w:sz w:val="24"/>
          <w:szCs w:val="24"/>
        </w:rPr>
        <w:br/>
        <w:t>структурного подразделения, ответственного за предоставление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0F4F7C" w:rsidRPr="000F4F7C" w:rsidRDefault="000F4F7C" w:rsidP="000F4F7C">
      <w:pPr>
        <w:widowControl w:val="0"/>
        <w:shd w:val="clear" w:color="auto" w:fill="FFFFFF"/>
        <w:autoSpaceDE w:val="0"/>
        <w:autoSpaceDN w:val="0"/>
        <w:adjustRightInd w:val="0"/>
        <w:spacing w:line="312" w:lineRule="exact"/>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3. Формирование и направление межведомственных запросов:</w:t>
      </w:r>
    </w:p>
    <w:p w:rsidR="000F4F7C" w:rsidRPr="000F4F7C" w:rsidRDefault="000F4F7C" w:rsidP="000F4F7C">
      <w:pPr>
        <w:tabs>
          <w:tab w:val="left" w:pos="0"/>
        </w:tabs>
        <w:autoSpaceDE w:val="0"/>
        <w:autoSpaceDN w:val="0"/>
        <w:adjustRightInd w:val="0"/>
        <w:spacing w:line="20" w:lineRule="atLeast"/>
        <w:ind w:firstLine="720"/>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F4F7C" w:rsidRPr="000F4F7C" w:rsidRDefault="000F4F7C" w:rsidP="000F4F7C">
      <w:pPr>
        <w:widowControl w:val="0"/>
        <w:shd w:val="clear" w:color="auto" w:fill="FFFFFF"/>
        <w:autoSpaceDE w:val="0"/>
        <w:autoSpaceDN w:val="0"/>
        <w:adjustRightInd w:val="0"/>
        <w:spacing w:line="312" w:lineRule="exact"/>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F4F7C" w:rsidRPr="000F4F7C" w:rsidRDefault="000F4F7C" w:rsidP="000F4F7C">
      <w:pPr>
        <w:widowControl w:val="0"/>
        <w:shd w:val="clear" w:color="auto" w:fill="FFFFFF"/>
        <w:autoSpaceDE w:val="0"/>
        <w:autoSpaceDN w:val="0"/>
        <w:adjustRightInd w:val="0"/>
        <w:spacing w:line="312" w:lineRule="exact"/>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F4F7C" w:rsidRPr="000F4F7C" w:rsidRDefault="000F4F7C" w:rsidP="000F4F7C">
      <w:pPr>
        <w:widowControl w:val="0"/>
        <w:shd w:val="clear" w:color="auto" w:fill="FFFFFF"/>
        <w:autoSpaceDE w:val="0"/>
        <w:autoSpaceDN w:val="0"/>
        <w:adjustRightInd w:val="0"/>
        <w:spacing w:line="312" w:lineRule="exact"/>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4. Рассмотрение документов.</w:t>
      </w:r>
    </w:p>
    <w:p w:rsidR="000F4F7C" w:rsidRPr="000F4F7C" w:rsidRDefault="000F4F7C" w:rsidP="000F4F7C">
      <w:pPr>
        <w:ind w:firstLine="709"/>
        <w:jc w:val="both"/>
        <w:rPr>
          <w:rFonts w:ascii="Times New Roman" w:hAnsi="Times New Roman" w:cs="Times New Roman"/>
          <w:i/>
          <w:sz w:val="24"/>
          <w:szCs w:val="24"/>
        </w:rPr>
      </w:pPr>
      <w:r w:rsidRPr="000F4F7C">
        <w:rPr>
          <w:rFonts w:ascii="Times New Roman" w:hAnsi="Times New Roman" w:cs="Times New Roman"/>
          <w:sz w:val="24"/>
          <w:szCs w:val="24"/>
        </w:rPr>
        <w:t>Основанием для начала административной процедуры является поступление пакета документов в администрацию.</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1) Ответственный исполнитель в ходе рассмотрения документов: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проверяет поступившее заявление на соответствие требованиям административного регламента;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проверяет наличие полного пакета документов, необходимых для предоставления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проверяет наличие или отсутствие оснований для отказа в предоставлении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2) по результатам рассмотрения и проверки документов ответственный исполнитель осуществляет подготовку одного из следующих проектов:</w:t>
      </w:r>
    </w:p>
    <w:p w:rsidR="000F4F7C" w:rsidRPr="000F4F7C" w:rsidRDefault="000F4F7C" w:rsidP="000F4F7C">
      <w:pPr>
        <w:widowControl w:val="0"/>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б) </w:t>
      </w:r>
      <w:hyperlink r:id="rId18" w:history="1">
        <w:r w:rsidRPr="000F4F7C">
          <w:rPr>
            <w:rFonts w:ascii="Times New Roman" w:hAnsi="Times New Roman" w:cs="Times New Roman"/>
            <w:color w:val="000000"/>
            <w:sz w:val="24"/>
            <w:szCs w:val="24"/>
          </w:rPr>
          <w:t>решения</w:t>
        </w:r>
      </w:hyperlink>
      <w:r w:rsidRPr="000F4F7C">
        <w:rPr>
          <w:rFonts w:ascii="Times New Roman" w:hAnsi="Times New Roman" w:cs="Times New Roman"/>
          <w:color w:val="000000"/>
          <w:sz w:val="24"/>
          <w:szCs w:val="24"/>
        </w:rPr>
        <w:t xml:space="preserve"> об</w:t>
      </w:r>
      <w:r w:rsidRPr="000F4F7C">
        <w:rPr>
          <w:rFonts w:ascii="Times New Roman" w:hAnsi="Times New Roman" w:cs="Times New Roman"/>
          <w:sz w:val="24"/>
          <w:szCs w:val="24"/>
        </w:rPr>
        <w:t xml:space="preserve"> отказе в предоставлении муниципальной услуги с указанием оснований отказа (образец приведен в приложении №3 к административному регламенту).</w:t>
      </w:r>
    </w:p>
    <w:p w:rsidR="000F4F7C" w:rsidRPr="000F4F7C" w:rsidRDefault="000F4F7C" w:rsidP="000F4F7C">
      <w:pPr>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При наличии нескольких оснований для отказа в предоставлении муниципальной услуги в проекте решения об отказе</w:t>
      </w:r>
      <w:proofErr w:type="gramEnd"/>
      <w:r w:rsidRPr="000F4F7C">
        <w:rPr>
          <w:rFonts w:ascii="Times New Roman" w:hAnsi="Times New Roman" w:cs="Times New Roman"/>
          <w:sz w:val="24"/>
          <w:szCs w:val="24"/>
        </w:rPr>
        <w:t xml:space="preserve"> указываются все основания для отказа.</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5. Принятие решения и направление заявителю результата предоставления муниципальной услуги:</w:t>
      </w:r>
    </w:p>
    <w:p w:rsidR="000F4F7C" w:rsidRPr="000F4F7C" w:rsidRDefault="000F4F7C" w:rsidP="000F4F7C">
      <w:pPr>
        <w:ind w:firstLine="709"/>
        <w:jc w:val="both"/>
        <w:rPr>
          <w:rFonts w:ascii="Times New Roman" w:hAnsi="Times New Roman" w:cs="Times New Roman"/>
          <w:sz w:val="24"/>
          <w:szCs w:val="24"/>
        </w:rPr>
      </w:pPr>
      <w:proofErr w:type="gramStart"/>
      <w:r w:rsidRPr="000F4F7C">
        <w:rPr>
          <w:rFonts w:ascii="Times New Roman" w:hAnsi="Times New Roman" w:cs="Times New Roman"/>
          <w:sz w:val="24"/>
          <w:szCs w:val="24"/>
        </w:rPr>
        <w:t xml:space="preserve">1) основанием для начала административной процедуры является поступление Главе Зубовского сельсовета Татарского района Новосибирской области,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проекта решения об отказе в предоставлении муниципальной услуги. </w:t>
      </w:r>
      <w:proofErr w:type="gramEnd"/>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Глава Зубовского сельсовета Татарского района Новосибирской области,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 решения об отказе в предоставлении муниципальной услуги.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0F4F7C">
        <w:rPr>
          <w:rFonts w:ascii="Times New Roman" w:hAnsi="Times New Roman" w:cs="Times New Roman"/>
          <w:i/>
          <w:sz w:val="24"/>
          <w:szCs w:val="24"/>
        </w:rPr>
        <w:t>.</w:t>
      </w:r>
    </w:p>
    <w:p w:rsidR="000F4F7C" w:rsidRPr="000F4F7C" w:rsidRDefault="000F4F7C" w:rsidP="000F4F7C">
      <w:pPr>
        <w:autoSpaceDE w:val="0"/>
        <w:autoSpaceDN w:val="0"/>
        <w:adjustRightInd w:val="0"/>
        <w:ind w:firstLine="709"/>
        <w:jc w:val="both"/>
        <w:rPr>
          <w:rFonts w:ascii="Times New Roman" w:hAnsi="Times New Roman" w:cs="Times New Roman"/>
          <w:color w:val="000000"/>
          <w:sz w:val="24"/>
          <w:szCs w:val="24"/>
        </w:rPr>
      </w:pPr>
      <w:r w:rsidRPr="000F4F7C">
        <w:rPr>
          <w:rFonts w:ascii="Times New Roman" w:hAnsi="Times New Roman" w:cs="Times New Roman"/>
          <w:color w:val="000000"/>
          <w:sz w:val="24"/>
          <w:szCs w:val="24"/>
        </w:rPr>
        <w:lastRenderedPageBreak/>
        <w:t xml:space="preserve">2) в случае принятия решения о предоставлении муниципальной услуги, результат направляется заявителю указанным в заявлении способом. </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3)в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в личный кабинет на ЕПГУ (при направлении заявления посредством ЕПГУ);</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на адрес электронной почты, указанной в заявлении (при направлении на официальную электронную почту или официальный сайт).</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hAnsi="Times New Roman" w:cs="Times New Roman"/>
          <w:sz w:val="24"/>
          <w:szCs w:val="24"/>
        </w:rPr>
        <w:t>5)</w:t>
      </w:r>
      <w:r w:rsidRPr="000F4F7C">
        <w:rPr>
          <w:rFonts w:ascii="Times New Roman" w:eastAsia="Calibri" w:hAnsi="Times New Roman" w:cs="Times New Roman"/>
          <w:sz w:val="24"/>
          <w:szCs w:val="24"/>
        </w:rPr>
        <w:t xml:space="preserve"> срок исправления допущенных опечаток и ошибок в документ, являющийся результатом муниципальной услуги, составляет 5 рабочих дней со дня регистрации письменного обращения.</w:t>
      </w:r>
    </w:p>
    <w:p w:rsidR="000F4F7C" w:rsidRPr="000F4F7C" w:rsidRDefault="000F4F7C" w:rsidP="000F4F7C">
      <w:pPr>
        <w:tabs>
          <w:tab w:val="left" w:pos="0"/>
        </w:tabs>
        <w:autoSpaceDE w:val="0"/>
        <w:autoSpaceDN w:val="0"/>
        <w:adjustRightInd w:val="0"/>
        <w:ind w:firstLine="709"/>
        <w:rPr>
          <w:rFonts w:ascii="Times New Roman" w:hAnsi="Times New Roman" w:cs="Times New Roman"/>
          <w:sz w:val="24"/>
          <w:szCs w:val="24"/>
        </w:rPr>
      </w:pPr>
      <w:r w:rsidRPr="000F4F7C">
        <w:rPr>
          <w:rFonts w:ascii="Times New Roman" w:hAnsi="Times New Roman" w:cs="Times New Roman"/>
          <w:sz w:val="24"/>
          <w:szCs w:val="24"/>
        </w:rPr>
        <w:t>6. 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F4F7C" w:rsidRPr="000F4F7C" w:rsidRDefault="000F4F7C" w:rsidP="000F4F7C">
      <w:pPr>
        <w:ind w:firstLine="709"/>
        <w:rPr>
          <w:rFonts w:ascii="Times New Roman" w:hAnsi="Times New Roman" w:cs="Times New Roman"/>
          <w:sz w:val="24"/>
          <w:szCs w:val="24"/>
        </w:rPr>
      </w:pPr>
      <w:r w:rsidRPr="000F4F7C">
        <w:rPr>
          <w:rFonts w:ascii="Times New Roman" w:eastAsia="Calibri"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F4F7C">
        <w:rPr>
          <w:rFonts w:ascii="Times New Roman" w:eastAsia="Calibri" w:hAnsi="Times New Roman" w:cs="Times New Roman"/>
          <w:sz w:val="24"/>
          <w:szCs w:val="24"/>
        </w:rPr>
        <w:t>срока действия результата предоставления муниципальной услуги</w:t>
      </w:r>
      <w:proofErr w:type="gramEnd"/>
      <w:r w:rsidRPr="000F4F7C">
        <w:rPr>
          <w:rFonts w:ascii="Times New Roman" w:eastAsia="Calibri" w:hAnsi="Times New Roman" w:cs="Times New Roman"/>
          <w:sz w:val="24"/>
          <w:szCs w:val="24"/>
        </w:rPr>
        <w:t>.</w:t>
      </w:r>
    </w:p>
    <w:p w:rsidR="000F4F7C" w:rsidRPr="000F4F7C" w:rsidRDefault="000F4F7C" w:rsidP="000F4F7C">
      <w:pPr>
        <w:ind w:left="2160"/>
        <w:jc w:val="center"/>
        <w:rPr>
          <w:rFonts w:ascii="Times New Roman" w:hAnsi="Times New Roman" w:cs="Times New Roman"/>
          <w:sz w:val="24"/>
          <w:szCs w:val="24"/>
        </w:rPr>
      </w:pPr>
    </w:p>
    <w:p w:rsidR="000F4F7C" w:rsidRPr="000F4F7C" w:rsidRDefault="000F4F7C" w:rsidP="00C971C2">
      <w:pPr>
        <w:numPr>
          <w:ilvl w:val="0"/>
          <w:numId w:val="2"/>
        </w:numPr>
        <w:jc w:val="center"/>
        <w:rPr>
          <w:rFonts w:ascii="Times New Roman" w:hAnsi="Times New Roman" w:cs="Times New Roman"/>
          <w:b/>
          <w:caps/>
          <w:sz w:val="24"/>
          <w:szCs w:val="24"/>
        </w:rPr>
      </w:pPr>
      <w:r w:rsidRPr="000F4F7C">
        <w:rPr>
          <w:rFonts w:ascii="Times New Roman" w:hAnsi="Times New Roman" w:cs="Times New Roman"/>
          <w:b/>
          <w:caps/>
          <w:sz w:val="24"/>
          <w:szCs w:val="24"/>
        </w:rPr>
        <w:t>Формы контроля исполнениЯ Административного регламента</w:t>
      </w:r>
    </w:p>
    <w:p w:rsidR="000F4F7C" w:rsidRPr="000F4F7C" w:rsidRDefault="000F4F7C" w:rsidP="000F4F7C">
      <w:pPr>
        <w:ind w:left="1080"/>
        <w:rPr>
          <w:rFonts w:ascii="Times New Roman" w:hAnsi="Times New Roman" w:cs="Times New Roman"/>
          <w:b/>
          <w:caps/>
          <w:sz w:val="24"/>
          <w:szCs w:val="24"/>
        </w:rPr>
      </w:pP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1. Текущий </w:t>
      </w:r>
      <w:proofErr w:type="gramStart"/>
      <w:r w:rsidRPr="000F4F7C">
        <w:rPr>
          <w:rFonts w:ascii="Times New Roman" w:hAnsi="Times New Roman" w:cs="Times New Roman"/>
          <w:sz w:val="24"/>
          <w:szCs w:val="24"/>
        </w:rPr>
        <w:t>контроль за</w:t>
      </w:r>
      <w:proofErr w:type="gramEnd"/>
      <w:r w:rsidRPr="000F4F7C">
        <w:rPr>
          <w:rFonts w:ascii="Times New Roman" w:hAnsi="Times New Roman" w:cs="Times New Roman"/>
          <w:sz w:val="24"/>
          <w:szCs w:val="24"/>
        </w:rPr>
        <w:t xml:space="preserve"> соблюдением и исполнением сотрудниками учреждения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Зубовского сельсовета Татарского района Новосибирской области, либо уполномоченное им лицо.</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2. </w:t>
      </w:r>
      <w:proofErr w:type="gramStart"/>
      <w:r w:rsidRPr="000F4F7C">
        <w:rPr>
          <w:rFonts w:ascii="Times New Roman" w:hAnsi="Times New Roman" w:cs="Times New Roman"/>
          <w:sz w:val="24"/>
          <w:szCs w:val="24"/>
        </w:rPr>
        <w:t>Контроль за</w:t>
      </w:r>
      <w:proofErr w:type="gramEnd"/>
      <w:r w:rsidRPr="000F4F7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Плановые и внеплановые проверки проводятся на основании распорядительных </w:t>
      </w:r>
      <w:proofErr w:type="gramStart"/>
      <w:r w:rsidRPr="000F4F7C">
        <w:rPr>
          <w:rFonts w:ascii="Times New Roman" w:hAnsi="Times New Roman" w:cs="Times New Roman"/>
          <w:sz w:val="24"/>
          <w:szCs w:val="24"/>
        </w:rPr>
        <w:t>документов Главы Зубовского сельсовета Татарского района Новосибирской области</w:t>
      </w:r>
      <w:proofErr w:type="gramEnd"/>
      <w:r w:rsidRPr="000F4F7C">
        <w:rPr>
          <w:rFonts w:ascii="Times New Roman" w:hAnsi="Times New Roman" w:cs="Times New Roman"/>
          <w:sz w:val="24"/>
          <w:szCs w:val="24"/>
        </w:rPr>
        <w:t xml:space="preserve">. Проверки осуществляются с целью выявления и устранения нарушений при предоставлении муниципальной услуги. </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F4F7C" w:rsidRPr="000F4F7C" w:rsidRDefault="000F4F7C" w:rsidP="000F4F7C">
      <w:pPr>
        <w:ind w:firstLine="709"/>
        <w:jc w:val="both"/>
        <w:rPr>
          <w:rFonts w:ascii="Times New Roman" w:hAnsi="Times New Roman" w:cs="Times New Roman"/>
          <w:sz w:val="24"/>
          <w:szCs w:val="24"/>
        </w:rPr>
      </w:pPr>
      <w:r w:rsidRPr="000F4F7C">
        <w:rPr>
          <w:rFonts w:ascii="Times New Roman" w:hAnsi="Times New Roman" w:cs="Times New Roman"/>
          <w:sz w:val="24"/>
          <w:szCs w:val="24"/>
        </w:rPr>
        <w:t xml:space="preserve">4. </w:t>
      </w:r>
      <w:proofErr w:type="gramStart"/>
      <w:r w:rsidRPr="000F4F7C">
        <w:rPr>
          <w:rFonts w:ascii="Times New Roman" w:hAnsi="Times New Roman" w:cs="Times New Roman"/>
          <w:sz w:val="24"/>
          <w:szCs w:val="24"/>
        </w:rPr>
        <w:t>Граждане, их объединения и организации могут контролировать исполнение муниципальной услуги посредством письменного и устного обращения в адрес учреждения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0F4F7C" w:rsidRPr="000F4F7C" w:rsidRDefault="000F4F7C" w:rsidP="000F4F7C">
      <w:pPr>
        <w:autoSpaceDE w:val="0"/>
        <w:autoSpaceDN w:val="0"/>
        <w:adjustRightInd w:val="0"/>
        <w:outlineLvl w:val="0"/>
        <w:rPr>
          <w:rFonts w:ascii="Times New Roman" w:hAnsi="Times New Roman" w:cs="Times New Roman"/>
          <w:b/>
          <w:caps/>
          <w:sz w:val="24"/>
          <w:szCs w:val="24"/>
        </w:rPr>
      </w:pPr>
    </w:p>
    <w:p w:rsidR="000F4F7C" w:rsidRPr="000F4F7C" w:rsidRDefault="000F4F7C" w:rsidP="000F4F7C">
      <w:pPr>
        <w:jc w:val="center"/>
        <w:rPr>
          <w:rFonts w:ascii="Times New Roman" w:eastAsia="Calibri" w:hAnsi="Times New Roman" w:cs="Times New Roman"/>
          <w:b/>
          <w:sz w:val="24"/>
          <w:szCs w:val="24"/>
        </w:rPr>
      </w:pPr>
      <w:r w:rsidRPr="000F4F7C">
        <w:rPr>
          <w:rFonts w:ascii="Times New Roman" w:eastAsia="Calibri" w:hAnsi="Times New Roman" w:cs="Times New Roman"/>
          <w:sz w:val="24"/>
          <w:szCs w:val="24"/>
        </w:rPr>
        <w:t>«</w:t>
      </w:r>
      <w:r w:rsidRPr="000F4F7C">
        <w:rPr>
          <w:rFonts w:ascii="Times New Roman" w:eastAsia="Calibri" w:hAnsi="Times New Roman" w:cs="Times New Roman"/>
          <w:b/>
          <w:sz w:val="24"/>
          <w:szCs w:val="24"/>
          <w:lang w:val="en-US"/>
        </w:rPr>
        <w:t>V</w:t>
      </w:r>
      <w:r w:rsidRPr="000F4F7C">
        <w:rPr>
          <w:rFonts w:ascii="Times New Roman" w:eastAsia="Calibri" w:hAnsi="Times New Roman" w:cs="Times New Roman"/>
          <w:b/>
          <w:sz w:val="24"/>
          <w:szCs w:val="24"/>
        </w:rPr>
        <w:t>.ДОСУДЕБНЫЙ (ВНЕСУДЕБНЫЙ) ПОРЯДОК ОБЖАЛОВАНИЯ</w:t>
      </w:r>
    </w:p>
    <w:p w:rsidR="000F4F7C" w:rsidRPr="000F4F7C" w:rsidRDefault="000F4F7C" w:rsidP="000F4F7C">
      <w:pPr>
        <w:jc w:val="center"/>
        <w:rPr>
          <w:rFonts w:ascii="Times New Roman" w:eastAsia="Calibri" w:hAnsi="Times New Roman" w:cs="Times New Roman"/>
          <w:b/>
          <w:sz w:val="24"/>
          <w:szCs w:val="24"/>
        </w:rPr>
      </w:pPr>
      <w:r w:rsidRPr="000F4F7C">
        <w:rPr>
          <w:rFonts w:ascii="Times New Roman" w:eastAsia="Calibri" w:hAnsi="Times New Roman" w:cs="Times New Roman"/>
          <w:b/>
          <w:sz w:val="24"/>
          <w:szCs w:val="24"/>
        </w:rPr>
        <w:t>ЗАЯВИТЕЛЕМ РЕШЕНИЙ И ДЕЙСТВИЙ (БЕЗДЕЙСТВИЯ) ОРГАНА,</w:t>
      </w:r>
    </w:p>
    <w:p w:rsidR="000F4F7C" w:rsidRPr="000F4F7C" w:rsidRDefault="000F4F7C" w:rsidP="000F4F7C">
      <w:pPr>
        <w:jc w:val="center"/>
        <w:rPr>
          <w:rFonts w:ascii="Times New Roman" w:eastAsia="Calibri" w:hAnsi="Times New Roman" w:cs="Times New Roman"/>
          <w:b/>
          <w:sz w:val="24"/>
          <w:szCs w:val="24"/>
        </w:rPr>
      </w:pPr>
      <w:r w:rsidRPr="000F4F7C">
        <w:rPr>
          <w:rFonts w:ascii="Times New Roman" w:eastAsia="Calibri" w:hAnsi="Times New Roman" w:cs="Times New Roman"/>
          <w:b/>
          <w:sz w:val="24"/>
          <w:szCs w:val="24"/>
        </w:rPr>
        <w:t xml:space="preserve">ПРЕДОСТАВЛЯЮЩЕГО МУНИЦИПАЛЬНУЮ УСЛУГУ, МФЦ, ОРГАНИЗАЦИЙ,  УКАЗАННЫХ В ЧАСТИ 1.1 СТАТЬИ 16 ФЕДЕРАЛЬНОГО ЗАКОНА </w:t>
      </w:r>
      <w:r w:rsidRPr="000F4F7C">
        <w:rPr>
          <w:rFonts w:ascii="Times New Roman" w:eastAsia="Calibri" w:hAnsi="Times New Roman" w:cs="Times New Roman"/>
          <w:b/>
          <w:spacing w:val="6"/>
          <w:sz w:val="24"/>
          <w:szCs w:val="24"/>
        </w:rPr>
        <w:t>ОТ 27.07.2010 № 210-ФЗ, А ТАКЖЕ ИХ</w:t>
      </w:r>
      <w:r w:rsidRPr="000F4F7C">
        <w:rPr>
          <w:rFonts w:ascii="Times New Roman" w:eastAsia="Calibri" w:hAnsi="Times New Roman" w:cs="Times New Roman"/>
          <w:b/>
          <w:sz w:val="24"/>
          <w:szCs w:val="24"/>
        </w:rPr>
        <w:t xml:space="preserve"> ДОЛЖНОСТНЫХ ЛИЦ,  МУНИЦИПАЛЬНЫХ СЛУЖАЩИХ, РАБОТНИКОВ</w:t>
      </w:r>
    </w:p>
    <w:p w:rsidR="000F4F7C" w:rsidRPr="000F4F7C" w:rsidRDefault="000F4F7C" w:rsidP="000F4F7C">
      <w:pPr>
        <w:jc w:val="both"/>
        <w:rPr>
          <w:rFonts w:ascii="Times New Roman" w:eastAsia="Calibri" w:hAnsi="Times New Roman" w:cs="Times New Roman"/>
          <w:b/>
          <w:sz w:val="24"/>
          <w:szCs w:val="24"/>
        </w:rPr>
      </w:pP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1. Заявители вправе обжаловать решения и действия (бездействие)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 в досудебном (внесудебном порядке), в том числе в следующих случаях:</w:t>
      </w:r>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ab/>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0F4F7C" w:rsidRPr="000F4F7C" w:rsidRDefault="000F4F7C" w:rsidP="000F4F7C">
      <w:pPr>
        <w:jc w:val="both"/>
        <w:rPr>
          <w:rFonts w:ascii="Times New Roman" w:eastAsia="Calibri" w:hAnsi="Times New Roman" w:cs="Times New Roman"/>
          <w:sz w:val="24"/>
          <w:szCs w:val="24"/>
          <w:u w:val="single"/>
        </w:rPr>
      </w:pPr>
      <w:r w:rsidRPr="000F4F7C">
        <w:rPr>
          <w:rFonts w:ascii="Times New Roman" w:eastAsia="Calibri" w:hAnsi="Times New Roman" w:cs="Times New Roman"/>
          <w:sz w:val="24"/>
          <w:szCs w:val="24"/>
        </w:rPr>
        <w:tab/>
        <w:t>2) нарушение срока предоставления муниципальной услуги;</w:t>
      </w:r>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ab/>
      </w:r>
      <w:proofErr w:type="gramStart"/>
      <w:r w:rsidRPr="000F4F7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ab/>
        <w:t xml:space="preserve">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w:t>
      </w:r>
      <w:r w:rsidRPr="000F4F7C">
        <w:rPr>
          <w:rFonts w:ascii="Times New Roman" w:eastAsia="Calibri"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ab/>
      </w:r>
      <w:proofErr w:type="gramStart"/>
      <w:r w:rsidRPr="000F4F7C">
        <w:rPr>
          <w:rFonts w:ascii="Times New Roman" w:eastAsia="Calibri" w:hAnsi="Times New Roman" w:cs="Times New Roman"/>
          <w:sz w:val="24"/>
          <w:szCs w:val="24"/>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F4F7C">
        <w:rPr>
          <w:rFonts w:ascii="Times New Roman" w:eastAsia="Calibri" w:hAnsi="Times New Roman" w:cs="Times New Roman"/>
          <w:sz w:val="24"/>
          <w:szCs w:val="24"/>
        </w:rPr>
        <w:tab/>
      </w:r>
      <w:proofErr w:type="gramEnd"/>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ab/>
      </w:r>
      <w:proofErr w:type="gramStart"/>
      <w:r w:rsidRPr="000F4F7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F4F7C" w:rsidRPr="000F4F7C" w:rsidRDefault="000F4F7C" w:rsidP="000F4F7C">
      <w:pPr>
        <w:ind w:firstLine="709"/>
        <w:jc w:val="both"/>
        <w:rPr>
          <w:rFonts w:ascii="Times New Roman" w:eastAsia="Calibri" w:hAnsi="Times New Roman" w:cs="Times New Roman"/>
          <w:sz w:val="24"/>
          <w:szCs w:val="24"/>
        </w:rPr>
      </w:pPr>
      <w:proofErr w:type="gramStart"/>
      <w:r w:rsidRPr="000F4F7C">
        <w:rPr>
          <w:rFonts w:ascii="Times New Roman" w:eastAsia="Calibri" w:hAnsi="Times New Roman" w:cs="Times New Roman"/>
          <w:sz w:val="24"/>
          <w:szCs w:val="24"/>
        </w:rPr>
        <w:t xml:space="preserve">В случаях, указанных в подпунктах 2, 5, 7 и 9 пункта 1 раздела </w:t>
      </w:r>
      <w:r w:rsidRPr="000F4F7C">
        <w:rPr>
          <w:rFonts w:ascii="Times New Roman" w:eastAsia="Calibri" w:hAnsi="Times New Roman" w:cs="Times New Roman"/>
          <w:sz w:val="24"/>
          <w:szCs w:val="24"/>
          <w:lang w:val="en-US"/>
        </w:rPr>
        <w:t>V</w:t>
      </w:r>
      <w:r w:rsidRPr="000F4F7C">
        <w:rPr>
          <w:rFonts w:ascii="Times New Roman" w:eastAsia="Calibri" w:hAnsi="Times New Roman" w:cs="Times New Roman"/>
          <w:sz w:val="24"/>
          <w:szCs w:val="24"/>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 210-ФЗ.</w:t>
      </w:r>
      <w:proofErr w:type="gramEnd"/>
    </w:p>
    <w:p w:rsidR="000F4F7C" w:rsidRPr="000F4F7C" w:rsidRDefault="000F4F7C" w:rsidP="000F4F7C">
      <w:pPr>
        <w:jc w:val="both"/>
        <w:rPr>
          <w:rFonts w:ascii="Times New Roman" w:eastAsia="Calibri" w:hAnsi="Times New Roman" w:cs="Times New Roman"/>
          <w:color w:val="000000"/>
          <w:sz w:val="24"/>
          <w:szCs w:val="24"/>
        </w:rPr>
      </w:pPr>
      <w:r w:rsidRPr="000F4F7C">
        <w:rPr>
          <w:rFonts w:ascii="Times New Roman" w:eastAsia="Calibri" w:hAnsi="Times New Roman" w:cs="Times New Roman"/>
          <w:sz w:val="24"/>
          <w:szCs w:val="24"/>
        </w:rPr>
        <w:tab/>
        <w:t>2. </w:t>
      </w:r>
      <w:proofErr w:type="gramStart"/>
      <w:r w:rsidRPr="000F4F7C">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работника администрации, Главы Зубовского сельсовета Татарского района Новосибирской области может быть направлена </w:t>
      </w:r>
      <w:r w:rsidRPr="000F4F7C">
        <w:rPr>
          <w:rFonts w:ascii="Times New Roman" w:eastAsia="Calibri" w:hAnsi="Times New Roman" w:cs="Times New Roman"/>
          <w:color w:val="000000"/>
          <w:sz w:val="24"/>
          <w:szCs w:val="24"/>
        </w:rPr>
        <w:t xml:space="preserve">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области, ФГИС «Досудебное обжалование» </w:t>
      </w:r>
      <w:r w:rsidRPr="000F4F7C">
        <w:rPr>
          <w:rFonts w:ascii="Times New Roman" w:eastAsia="Calibri" w:hAnsi="Times New Roman" w:cs="Times New Roman"/>
          <w:sz w:val="24"/>
          <w:szCs w:val="24"/>
        </w:rPr>
        <w:t>(</w:t>
      </w:r>
      <w:hyperlink r:id="rId19" w:history="1">
        <w:r w:rsidRPr="000F4F7C">
          <w:rPr>
            <w:rFonts w:ascii="Times New Roman" w:eastAsia="Calibri" w:hAnsi="Times New Roman" w:cs="Times New Roman"/>
            <w:color w:val="0000FF"/>
            <w:sz w:val="24"/>
            <w:szCs w:val="24"/>
            <w:u w:val="single"/>
          </w:rPr>
          <w:t>http://do.gosuslugi.ru</w:t>
        </w:r>
      </w:hyperlink>
      <w:r w:rsidRPr="000F4F7C">
        <w:rPr>
          <w:rFonts w:ascii="Times New Roman" w:eastAsia="Calibri" w:hAnsi="Times New Roman" w:cs="Times New Roman"/>
          <w:sz w:val="24"/>
          <w:szCs w:val="24"/>
        </w:rPr>
        <w:t>),</w:t>
      </w:r>
      <w:r w:rsidRPr="000F4F7C">
        <w:rPr>
          <w:rFonts w:ascii="Times New Roman" w:eastAsia="Calibri" w:hAnsi="Times New Roman" w:cs="Times New Roman"/>
          <w:color w:val="000000"/>
          <w:sz w:val="24"/>
          <w:szCs w:val="24"/>
        </w:rPr>
        <w:t xml:space="preserve"> ЕПГУ, а также может быть принята при личном приеме заявителя</w:t>
      </w:r>
      <w:proofErr w:type="gramEnd"/>
      <w:r w:rsidRPr="000F4F7C">
        <w:rPr>
          <w:rFonts w:ascii="Times New Roman" w:eastAsia="Calibri" w:hAnsi="Times New Roman" w:cs="Times New Roman"/>
          <w:color w:val="000000"/>
          <w:sz w:val="24"/>
          <w:szCs w:val="24"/>
        </w:rPr>
        <w:t xml:space="preserve">. </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0F4F7C" w:rsidRPr="000F4F7C" w:rsidRDefault="000F4F7C" w:rsidP="000F4F7C">
      <w:pPr>
        <w:ind w:firstLine="708"/>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 xml:space="preserve">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Зубовского сельсовета Татарского района Новосибирской области. Жалоба на решение, </w:t>
      </w:r>
      <w:r w:rsidRPr="000F4F7C">
        <w:rPr>
          <w:rFonts w:ascii="Times New Roman" w:eastAsia="Calibri" w:hAnsi="Times New Roman" w:cs="Times New Roman"/>
          <w:sz w:val="24"/>
          <w:szCs w:val="24"/>
        </w:rPr>
        <w:lastRenderedPageBreak/>
        <w:t>принятое Главой Зубовского сельсовета Татарского района Новосибирской области, рассматривается непосредственно Главой Татарского района Новосибирской области.</w:t>
      </w:r>
    </w:p>
    <w:p w:rsidR="000F4F7C" w:rsidRPr="000F4F7C" w:rsidRDefault="000F4F7C" w:rsidP="000F4F7C">
      <w:pPr>
        <w:ind w:firstLine="708"/>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0F4F7C" w:rsidRPr="000F4F7C" w:rsidRDefault="000F4F7C" w:rsidP="000F4F7C">
      <w:pPr>
        <w:ind w:firstLine="708"/>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Жалобы на решения и действия (бездействие) организаций, указанных в части 1.1 статьи 16 Федерального закона от 27.07.2010 № 210-ФЗ, их работников подается в порядке, установленном Федеральным законом от 27.07.2010 № 210-ФЗ.</w:t>
      </w:r>
    </w:p>
    <w:p w:rsidR="000F4F7C" w:rsidRPr="000F4F7C" w:rsidRDefault="000F4F7C" w:rsidP="000F4F7C">
      <w:pPr>
        <w:jc w:val="both"/>
        <w:rPr>
          <w:rFonts w:ascii="Times New Roman" w:eastAsia="Calibri" w:hAnsi="Times New Roman" w:cs="Times New Roman"/>
          <w:sz w:val="24"/>
          <w:szCs w:val="24"/>
        </w:rPr>
      </w:pPr>
      <w:r w:rsidRPr="000F4F7C">
        <w:rPr>
          <w:rFonts w:ascii="Times New Roman" w:eastAsia="Calibri" w:hAnsi="Times New Roman" w:cs="Times New Roman"/>
          <w:b/>
          <w:i/>
          <w:sz w:val="24"/>
          <w:szCs w:val="24"/>
        </w:rPr>
        <w:tab/>
      </w:r>
      <w:r w:rsidRPr="000F4F7C">
        <w:rPr>
          <w:rFonts w:ascii="Times New Roman" w:eastAsia="Calibri" w:hAnsi="Times New Roman" w:cs="Times New Roman"/>
          <w:sz w:val="24"/>
          <w:szCs w:val="24"/>
        </w:rPr>
        <w:t>4. Жалоба должна содержать:</w:t>
      </w:r>
    </w:p>
    <w:p w:rsidR="000F4F7C" w:rsidRPr="000F4F7C" w:rsidRDefault="000F4F7C" w:rsidP="000F4F7C">
      <w:pPr>
        <w:ind w:firstLine="709"/>
        <w:jc w:val="both"/>
        <w:rPr>
          <w:rFonts w:ascii="Times New Roman" w:eastAsia="Calibri" w:hAnsi="Times New Roman" w:cs="Times New Roman"/>
          <w:sz w:val="24"/>
          <w:szCs w:val="24"/>
        </w:rPr>
      </w:pPr>
      <w:proofErr w:type="gramStart"/>
      <w:r w:rsidRPr="000F4F7C">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0F4F7C" w:rsidRPr="000F4F7C" w:rsidRDefault="000F4F7C" w:rsidP="000F4F7C">
      <w:pPr>
        <w:ind w:firstLine="709"/>
        <w:jc w:val="both"/>
        <w:rPr>
          <w:rFonts w:ascii="Times New Roman" w:eastAsia="Calibri" w:hAnsi="Times New Roman" w:cs="Times New Roman"/>
          <w:sz w:val="24"/>
          <w:szCs w:val="24"/>
        </w:rPr>
      </w:pPr>
      <w:proofErr w:type="gramStart"/>
      <w:r w:rsidRPr="000F4F7C">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 xml:space="preserve">5. Заявитель имеет право на получение информации и документов, необходимых для обоснования и рассмотрения жалобы. </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lastRenderedPageBreak/>
        <w:t xml:space="preserve">7. </w:t>
      </w:r>
      <w:proofErr w:type="gramStart"/>
      <w:r w:rsidRPr="000F4F7C">
        <w:rPr>
          <w:rFonts w:ascii="Times New Roman" w:eastAsia="Calibri"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w:t>
      </w:r>
      <w:proofErr w:type="gramEnd"/>
      <w:r w:rsidRPr="000F4F7C">
        <w:rPr>
          <w:rFonts w:ascii="Times New Roman" w:eastAsia="Calibri"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8. По результатам рассмотрения жалобы принимается одно из следующих решений:</w:t>
      </w:r>
    </w:p>
    <w:p w:rsidR="000F4F7C" w:rsidRPr="000F4F7C" w:rsidRDefault="000F4F7C" w:rsidP="000F4F7C">
      <w:pPr>
        <w:ind w:firstLine="709"/>
        <w:jc w:val="both"/>
        <w:rPr>
          <w:rFonts w:ascii="Times New Roman" w:eastAsia="Calibri" w:hAnsi="Times New Roman" w:cs="Times New Roman"/>
          <w:sz w:val="24"/>
          <w:szCs w:val="24"/>
        </w:rPr>
      </w:pPr>
      <w:proofErr w:type="gramStart"/>
      <w:r w:rsidRPr="000F4F7C">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2) в удовлетворении жалобы отказывается.</w:t>
      </w:r>
    </w:p>
    <w:p w:rsidR="000F4F7C" w:rsidRPr="000F4F7C" w:rsidRDefault="000F4F7C" w:rsidP="000F4F7C">
      <w:pPr>
        <w:ind w:firstLine="709"/>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 xml:space="preserve">9. Не позднее дня, следующего за днем принятия решения, указанного в пункте 8 раздела </w:t>
      </w:r>
      <w:r w:rsidRPr="000F4F7C">
        <w:rPr>
          <w:rFonts w:ascii="Times New Roman" w:eastAsia="Calibri" w:hAnsi="Times New Roman" w:cs="Times New Roman"/>
          <w:sz w:val="24"/>
          <w:szCs w:val="24"/>
          <w:lang w:val="en-US"/>
        </w:rPr>
        <w:t>V</w:t>
      </w:r>
      <w:r w:rsidRPr="000F4F7C">
        <w:rPr>
          <w:rFonts w:ascii="Times New Roman" w:eastAsia="Calibri"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4F7C" w:rsidRPr="000F4F7C" w:rsidRDefault="000F4F7C" w:rsidP="000F4F7C">
      <w:pPr>
        <w:autoSpaceDE w:val="0"/>
        <w:autoSpaceDN w:val="0"/>
        <w:adjustRightInd w:val="0"/>
        <w:ind w:firstLine="709"/>
        <w:jc w:val="both"/>
        <w:outlineLvl w:val="1"/>
        <w:rPr>
          <w:rFonts w:ascii="Times New Roman" w:hAnsi="Times New Roman" w:cs="Times New Roman"/>
          <w:color w:val="000000"/>
          <w:sz w:val="24"/>
          <w:szCs w:val="24"/>
        </w:rPr>
      </w:pPr>
      <w:r w:rsidRPr="000F4F7C">
        <w:rPr>
          <w:rFonts w:ascii="Times New Roman" w:eastAsia="Calibri" w:hAnsi="Times New Roman" w:cs="Times New Roman"/>
          <w:sz w:val="24"/>
          <w:szCs w:val="24"/>
        </w:rPr>
        <w:t xml:space="preserve">10. В случае установления в ходе или по результатам </w:t>
      </w:r>
      <w:proofErr w:type="gramStart"/>
      <w:r w:rsidRPr="000F4F7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0F4F7C">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4F7C" w:rsidRPr="000F4F7C" w:rsidRDefault="000F4F7C" w:rsidP="000F4F7C">
      <w:pPr>
        <w:ind w:firstLine="720"/>
        <w:jc w:val="center"/>
        <w:rPr>
          <w:rFonts w:ascii="Times New Roman" w:hAnsi="Times New Roman" w:cs="Times New Roman"/>
          <w:color w:val="000000"/>
          <w:sz w:val="24"/>
          <w:szCs w:val="24"/>
        </w:rPr>
      </w:pPr>
      <w:r w:rsidRPr="000F4F7C">
        <w:rPr>
          <w:rFonts w:ascii="Times New Roman" w:hAnsi="Times New Roman" w:cs="Times New Roman"/>
          <w:color w:val="000000"/>
          <w:sz w:val="24"/>
          <w:szCs w:val="24"/>
        </w:rPr>
        <w:t>___________</w:t>
      </w:r>
    </w:p>
    <w:p w:rsidR="000F4F7C" w:rsidRPr="000F4F7C" w:rsidRDefault="000F4F7C" w:rsidP="000F4F7C">
      <w:pPr>
        <w:ind w:firstLine="720"/>
        <w:jc w:val="center"/>
        <w:rPr>
          <w:rFonts w:ascii="Times New Roman" w:hAnsi="Times New Roman" w:cs="Times New Roman"/>
          <w:sz w:val="24"/>
          <w:szCs w:val="24"/>
        </w:rPr>
      </w:pPr>
    </w:p>
    <w:p w:rsidR="000F4F7C" w:rsidRPr="000F4F7C" w:rsidRDefault="000F4F7C" w:rsidP="000F4F7C">
      <w:pPr>
        <w:rPr>
          <w:rFonts w:ascii="Times New Roman" w:hAnsi="Times New Roman" w:cs="Times New Roman"/>
          <w:color w:val="000000"/>
          <w:sz w:val="24"/>
          <w:szCs w:val="24"/>
        </w:rPr>
      </w:pPr>
    </w:p>
    <w:p w:rsidR="000F4F7C" w:rsidRPr="000F4F7C" w:rsidRDefault="000F4F7C" w:rsidP="000F4F7C">
      <w:pPr>
        <w:rPr>
          <w:rFonts w:ascii="Times New Roman" w:hAnsi="Times New Roman" w:cs="Times New Roman"/>
          <w:color w:val="000000"/>
          <w:sz w:val="24"/>
          <w:szCs w:val="24"/>
        </w:rPr>
      </w:pPr>
    </w:p>
    <w:p w:rsidR="000F4F7C" w:rsidRPr="000F4F7C" w:rsidRDefault="000F4F7C" w:rsidP="000F4F7C">
      <w:pPr>
        <w:rPr>
          <w:rFonts w:ascii="Times New Roman" w:hAnsi="Times New Roman" w:cs="Times New Roman"/>
          <w:color w:val="000000"/>
          <w:sz w:val="24"/>
          <w:szCs w:val="24"/>
        </w:rPr>
      </w:pPr>
    </w:p>
    <w:p w:rsidR="000F4F7C" w:rsidRPr="000F4F7C" w:rsidRDefault="000F4F7C" w:rsidP="000F4F7C">
      <w:pPr>
        <w:rPr>
          <w:rFonts w:ascii="Times New Roman" w:hAnsi="Times New Roman" w:cs="Times New Roman"/>
          <w:color w:val="000000"/>
          <w:sz w:val="24"/>
          <w:szCs w:val="24"/>
        </w:rPr>
      </w:pPr>
    </w:p>
    <w:p w:rsidR="000F4F7C" w:rsidRPr="000F4F7C" w:rsidRDefault="000F4F7C" w:rsidP="000F4F7C">
      <w:pPr>
        <w:rPr>
          <w:rFonts w:ascii="Times New Roman" w:hAnsi="Times New Roman" w:cs="Times New Roman"/>
          <w:color w:val="000000"/>
          <w:sz w:val="24"/>
          <w:szCs w:val="24"/>
        </w:rPr>
      </w:pPr>
    </w:p>
    <w:p w:rsidR="000F4F7C" w:rsidRPr="000F4F7C" w:rsidRDefault="000F4F7C" w:rsidP="000F4F7C">
      <w:pPr>
        <w:rPr>
          <w:rFonts w:ascii="Times New Roman" w:hAnsi="Times New Roman" w:cs="Times New Roman"/>
          <w:color w:val="000000"/>
          <w:sz w:val="24"/>
          <w:szCs w:val="24"/>
        </w:rPr>
      </w:pPr>
    </w:p>
    <w:p w:rsidR="000F4F7C" w:rsidRDefault="000F4F7C" w:rsidP="000F4F7C">
      <w:pPr>
        <w:rPr>
          <w:rFonts w:ascii="Times New Roman" w:hAnsi="Times New Roman" w:cs="Times New Roman"/>
          <w:color w:val="000000"/>
          <w:sz w:val="24"/>
          <w:szCs w:val="24"/>
        </w:rPr>
      </w:pPr>
    </w:p>
    <w:p w:rsidR="000F4F7C" w:rsidRDefault="000F4F7C" w:rsidP="000F4F7C">
      <w:pPr>
        <w:rPr>
          <w:rFonts w:ascii="Times New Roman" w:hAnsi="Times New Roman" w:cs="Times New Roman"/>
          <w:color w:val="000000"/>
          <w:sz w:val="24"/>
          <w:szCs w:val="24"/>
        </w:rPr>
      </w:pPr>
    </w:p>
    <w:p w:rsidR="000F4F7C" w:rsidRDefault="000F4F7C" w:rsidP="000F4F7C">
      <w:pPr>
        <w:rPr>
          <w:rFonts w:ascii="Times New Roman" w:hAnsi="Times New Roman" w:cs="Times New Roman"/>
          <w:color w:val="000000"/>
          <w:sz w:val="24"/>
          <w:szCs w:val="24"/>
        </w:rPr>
      </w:pPr>
    </w:p>
    <w:p w:rsidR="000F4F7C" w:rsidRDefault="000F4F7C" w:rsidP="000F4F7C">
      <w:pPr>
        <w:rPr>
          <w:rFonts w:ascii="Times New Roman" w:hAnsi="Times New Roman" w:cs="Times New Roman"/>
          <w:color w:val="000000"/>
          <w:sz w:val="24"/>
          <w:szCs w:val="24"/>
        </w:rPr>
      </w:pPr>
    </w:p>
    <w:p w:rsidR="000F4F7C" w:rsidRPr="000F4F7C" w:rsidRDefault="000F4F7C" w:rsidP="000F4F7C">
      <w:pPr>
        <w:rPr>
          <w:rFonts w:ascii="Times New Roman" w:hAnsi="Times New Roman" w:cs="Times New Roman"/>
          <w:color w:val="000000"/>
          <w:sz w:val="24"/>
          <w:szCs w:val="24"/>
        </w:rPr>
      </w:pPr>
    </w:p>
    <w:p w:rsidR="000F4F7C" w:rsidRPr="000F4F7C" w:rsidRDefault="000F4F7C" w:rsidP="000F4F7C">
      <w:pPr>
        <w:widowControl w:val="0"/>
        <w:shd w:val="clear" w:color="auto" w:fill="FFFFFF"/>
        <w:adjustRightInd w:val="0"/>
        <w:ind w:firstLine="4536"/>
        <w:jc w:val="center"/>
        <w:rPr>
          <w:rFonts w:ascii="Times New Roman" w:hAnsi="Times New Roman" w:cs="Times New Roman"/>
          <w:sz w:val="24"/>
          <w:szCs w:val="24"/>
        </w:rPr>
      </w:pPr>
      <w:r w:rsidRPr="000F4F7C">
        <w:rPr>
          <w:rFonts w:ascii="Times New Roman" w:hAnsi="Times New Roman" w:cs="Times New Roman"/>
          <w:sz w:val="24"/>
          <w:szCs w:val="24"/>
        </w:rPr>
        <w:lastRenderedPageBreak/>
        <w:t>Приложение № 1</w:t>
      </w:r>
    </w:p>
    <w:p w:rsidR="000F4F7C" w:rsidRPr="000F4F7C" w:rsidRDefault="000F4F7C" w:rsidP="000F4F7C">
      <w:pPr>
        <w:widowControl w:val="0"/>
        <w:shd w:val="clear" w:color="auto" w:fill="FFFFFF"/>
        <w:adjustRightInd w:val="0"/>
        <w:ind w:firstLine="4536"/>
        <w:jc w:val="center"/>
        <w:rPr>
          <w:rFonts w:ascii="Times New Roman" w:hAnsi="Times New Roman" w:cs="Times New Roman"/>
          <w:sz w:val="24"/>
          <w:szCs w:val="24"/>
        </w:rPr>
      </w:pPr>
      <w:r w:rsidRPr="000F4F7C">
        <w:rPr>
          <w:rFonts w:ascii="Times New Roman" w:hAnsi="Times New Roman" w:cs="Times New Roman"/>
          <w:sz w:val="24"/>
          <w:szCs w:val="24"/>
        </w:rPr>
        <w:t xml:space="preserve">к административному регламенту </w:t>
      </w:r>
      <w:r w:rsidRPr="000F4F7C">
        <w:rPr>
          <w:rFonts w:ascii="Times New Roman" w:hAnsi="Times New Roman" w:cs="Times New Roman"/>
          <w:sz w:val="24"/>
          <w:szCs w:val="24"/>
        </w:rPr>
        <w:br/>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t xml:space="preserve">предоставления муниципальной услуги </w:t>
      </w:r>
      <w:r w:rsidRPr="000F4F7C">
        <w:rPr>
          <w:rFonts w:ascii="Times New Roman" w:hAnsi="Times New Roman" w:cs="Times New Roman"/>
          <w:sz w:val="24"/>
          <w:szCs w:val="24"/>
        </w:rPr>
        <w:br/>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t xml:space="preserve">«Выдача специального разрешения </w:t>
      </w:r>
      <w:proofErr w:type="gramStart"/>
      <w:r w:rsidRPr="000F4F7C">
        <w:rPr>
          <w:rFonts w:ascii="Times New Roman" w:hAnsi="Times New Roman" w:cs="Times New Roman"/>
          <w:sz w:val="24"/>
          <w:szCs w:val="24"/>
        </w:rPr>
        <w:t>на</w:t>
      </w:r>
      <w:proofErr w:type="gramEnd"/>
    </w:p>
    <w:p w:rsidR="000F4F7C" w:rsidRPr="000F4F7C" w:rsidRDefault="000F4F7C" w:rsidP="000F4F7C">
      <w:pPr>
        <w:widowControl w:val="0"/>
        <w:shd w:val="clear" w:color="auto" w:fill="FFFFFF"/>
        <w:adjustRightInd w:val="0"/>
        <w:ind w:firstLine="4536"/>
        <w:jc w:val="center"/>
        <w:rPr>
          <w:rFonts w:ascii="Times New Roman" w:hAnsi="Times New Roman" w:cs="Times New Roman"/>
          <w:sz w:val="24"/>
          <w:szCs w:val="24"/>
        </w:rPr>
      </w:pPr>
      <w:r w:rsidRPr="000F4F7C">
        <w:rPr>
          <w:rFonts w:ascii="Times New Roman" w:hAnsi="Times New Roman" w:cs="Times New Roman"/>
          <w:sz w:val="24"/>
          <w:szCs w:val="24"/>
        </w:rPr>
        <w:t>движение по автомобильным дорогам</w:t>
      </w:r>
    </w:p>
    <w:p w:rsidR="000F4F7C" w:rsidRPr="000F4F7C" w:rsidRDefault="000F4F7C" w:rsidP="000F4F7C">
      <w:pPr>
        <w:widowControl w:val="0"/>
        <w:shd w:val="clear" w:color="auto" w:fill="FFFFFF"/>
        <w:adjustRightInd w:val="0"/>
        <w:ind w:firstLine="4536"/>
        <w:jc w:val="center"/>
        <w:rPr>
          <w:rFonts w:ascii="Times New Roman" w:hAnsi="Times New Roman" w:cs="Times New Roman"/>
          <w:sz w:val="24"/>
          <w:szCs w:val="24"/>
        </w:rPr>
      </w:pPr>
      <w:r w:rsidRPr="000F4F7C">
        <w:rPr>
          <w:rFonts w:ascii="Times New Roman" w:hAnsi="Times New Roman" w:cs="Times New Roman"/>
          <w:sz w:val="24"/>
          <w:szCs w:val="24"/>
        </w:rPr>
        <w:t>местного значения транспортного средства,</w:t>
      </w:r>
    </w:p>
    <w:p w:rsidR="000F4F7C" w:rsidRPr="000F4F7C" w:rsidRDefault="000F4F7C" w:rsidP="000F4F7C">
      <w:pPr>
        <w:widowControl w:val="0"/>
        <w:shd w:val="clear" w:color="auto" w:fill="FFFFFF"/>
        <w:adjustRightInd w:val="0"/>
        <w:ind w:firstLine="4536"/>
        <w:jc w:val="center"/>
        <w:rPr>
          <w:rFonts w:ascii="Times New Roman" w:hAnsi="Times New Roman" w:cs="Times New Roman"/>
          <w:sz w:val="24"/>
          <w:szCs w:val="24"/>
        </w:rPr>
      </w:pPr>
      <w:proofErr w:type="gramStart"/>
      <w:r w:rsidRPr="000F4F7C">
        <w:rPr>
          <w:rFonts w:ascii="Times New Roman" w:hAnsi="Times New Roman" w:cs="Times New Roman"/>
          <w:sz w:val="24"/>
          <w:szCs w:val="24"/>
        </w:rPr>
        <w:t>осуществляющего</w:t>
      </w:r>
      <w:proofErr w:type="gramEnd"/>
      <w:r w:rsidRPr="000F4F7C">
        <w:rPr>
          <w:rFonts w:ascii="Times New Roman" w:hAnsi="Times New Roman" w:cs="Times New Roman"/>
          <w:sz w:val="24"/>
          <w:szCs w:val="24"/>
        </w:rPr>
        <w:t xml:space="preserve"> перевозки тяжеловесных</w:t>
      </w:r>
    </w:p>
    <w:p w:rsidR="000F4F7C" w:rsidRPr="000F4F7C" w:rsidRDefault="000F4F7C" w:rsidP="000F4F7C">
      <w:pPr>
        <w:widowControl w:val="0"/>
        <w:shd w:val="clear" w:color="auto" w:fill="FFFFFF"/>
        <w:adjustRightInd w:val="0"/>
        <w:ind w:firstLine="4536"/>
        <w:jc w:val="center"/>
        <w:rPr>
          <w:rFonts w:ascii="Times New Roman" w:hAnsi="Times New Roman" w:cs="Times New Roman"/>
          <w:sz w:val="24"/>
          <w:szCs w:val="24"/>
        </w:rPr>
      </w:pPr>
      <w:r w:rsidRPr="000F4F7C">
        <w:rPr>
          <w:rFonts w:ascii="Times New Roman" w:hAnsi="Times New Roman" w:cs="Times New Roman"/>
          <w:sz w:val="24"/>
          <w:szCs w:val="24"/>
        </w:rPr>
        <w:t>и (или) крупногабаритных грузов»</w:t>
      </w:r>
    </w:p>
    <w:p w:rsidR="000F4F7C" w:rsidRPr="000F4F7C" w:rsidRDefault="000F4F7C" w:rsidP="000F4F7C">
      <w:pPr>
        <w:ind w:right="5727"/>
        <w:jc w:val="center"/>
        <w:rPr>
          <w:rFonts w:ascii="Times New Roman" w:eastAsia="Calibri" w:hAnsi="Times New Roman" w:cs="Times New Roman"/>
          <w:sz w:val="24"/>
          <w:szCs w:val="24"/>
        </w:rPr>
      </w:pPr>
      <w:r w:rsidRPr="000F4F7C">
        <w:rPr>
          <w:rFonts w:ascii="Times New Roman" w:eastAsia="Calibri" w:hAnsi="Times New Roman" w:cs="Times New Roman"/>
          <w:b/>
          <w:bCs/>
          <w:sz w:val="24"/>
          <w:szCs w:val="24"/>
        </w:rPr>
        <w:t>Реквизиты заявителя</w:t>
      </w:r>
    </w:p>
    <w:p w:rsidR="000F4F7C" w:rsidRPr="000F4F7C" w:rsidRDefault="000F4F7C" w:rsidP="000F4F7C">
      <w:pPr>
        <w:ind w:right="5755"/>
        <w:jc w:val="both"/>
        <w:rPr>
          <w:rFonts w:ascii="Times New Roman" w:eastAsia="Calibri" w:hAnsi="Times New Roman" w:cs="Times New Roman"/>
          <w:sz w:val="24"/>
          <w:szCs w:val="24"/>
        </w:rPr>
      </w:pPr>
      <w:r w:rsidRPr="000F4F7C">
        <w:rPr>
          <w:rFonts w:ascii="Times New Roman" w:eastAsia="Calibri" w:hAnsi="Times New Roman" w:cs="Times New Roman"/>
          <w:sz w:val="24"/>
          <w:szCs w:val="24"/>
        </w:rPr>
        <w:t>(наименование, адрес (местонахождение) – для юридических лиц, Ф.И.О., адрес</w:t>
      </w:r>
      <w:r w:rsidRPr="000F4F7C">
        <w:rPr>
          <w:rFonts w:ascii="Times New Roman" w:eastAsia="Calibri" w:hAnsi="Times New Roman" w:cs="Times New Roman"/>
          <w:sz w:val="24"/>
          <w:szCs w:val="24"/>
        </w:rPr>
        <w:br/>
        <w:t>места жительства – для индивидуальных предпринимателей и физических лиц)</w:t>
      </w:r>
    </w:p>
    <w:p w:rsidR="000F4F7C" w:rsidRPr="000F4F7C" w:rsidRDefault="000F4F7C" w:rsidP="000F4F7C">
      <w:pPr>
        <w:rPr>
          <w:rFonts w:ascii="Times New Roman" w:eastAsia="Calibri"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0F4F7C" w:rsidRPr="000F4F7C" w:rsidTr="006E0B0E">
        <w:tc>
          <w:tcPr>
            <w:tcW w:w="851" w:type="dxa"/>
            <w:tcBorders>
              <w:top w:val="nil"/>
              <w:left w:val="nil"/>
              <w:bottom w:val="nil"/>
              <w:right w:val="nil"/>
            </w:tcBorders>
            <w:vAlign w:val="bottom"/>
          </w:tcPr>
          <w:p w:rsidR="000F4F7C" w:rsidRPr="000F4F7C" w:rsidRDefault="000F4F7C" w:rsidP="006E0B0E">
            <w:pPr>
              <w:rPr>
                <w:rFonts w:ascii="Times New Roman" w:eastAsia="Calibri" w:hAnsi="Times New Roman" w:cs="Times New Roman"/>
                <w:sz w:val="24"/>
                <w:szCs w:val="24"/>
              </w:rPr>
            </w:pPr>
            <w:r w:rsidRPr="000F4F7C">
              <w:rPr>
                <w:rFonts w:ascii="Times New Roman" w:eastAsia="Calibri" w:hAnsi="Times New Roman" w:cs="Times New Roman"/>
                <w:sz w:val="24"/>
                <w:szCs w:val="24"/>
              </w:rPr>
              <w:t>Исх. от</w:t>
            </w:r>
          </w:p>
        </w:tc>
        <w:tc>
          <w:tcPr>
            <w:tcW w:w="1474" w:type="dxa"/>
            <w:tcBorders>
              <w:top w:val="nil"/>
              <w:left w:val="nil"/>
              <w:bottom w:val="single" w:sz="4" w:space="0" w:color="auto"/>
              <w:right w:val="nil"/>
            </w:tcBorders>
            <w:vAlign w:val="bottom"/>
          </w:tcPr>
          <w:p w:rsidR="000F4F7C" w:rsidRPr="000F4F7C" w:rsidRDefault="000F4F7C" w:rsidP="006E0B0E">
            <w:pPr>
              <w:jc w:val="center"/>
              <w:rPr>
                <w:rFonts w:ascii="Times New Roman" w:eastAsia="Calibri" w:hAnsi="Times New Roman" w:cs="Times New Roman"/>
                <w:sz w:val="24"/>
                <w:szCs w:val="24"/>
              </w:rPr>
            </w:pPr>
          </w:p>
        </w:tc>
        <w:tc>
          <w:tcPr>
            <w:tcW w:w="454" w:type="dxa"/>
            <w:tcBorders>
              <w:top w:val="nil"/>
              <w:left w:val="nil"/>
              <w:bottom w:val="nil"/>
              <w:right w:val="nil"/>
            </w:tcBorders>
            <w:vAlign w:val="bottom"/>
          </w:tcPr>
          <w:p w:rsidR="000F4F7C" w:rsidRPr="000F4F7C" w:rsidRDefault="000F4F7C" w:rsidP="006E0B0E">
            <w:pPr>
              <w:jc w:val="center"/>
              <w:rPr>
                <w:rFonts w:ascii="Times New Roman" w:eastAsia="Calibri" w:hAnsi="Times New Roman" w:cs="Times New Roman"/>
                <w:sz w:val="24"/>
                <w:szCs w:val="24"/>
              </w:rPr>
            </w:pPr>
            <w:r w:rsidRPr="000F4F7C">
              <w:rPr>
                <w:rFonts w:ascii="Times New Roman" w:eastAsia="Calibri" w:hAnsi="Times New Roman" w:cs="Times New Roman"/>
                <w:sz w:val="24"/>
                <w:szCs w:val="24"/>
              </w:rPr>
              <w:t>№</w:t>
            </w:r>
          </w:p>
        </w:tc>
        <w:tc>
          <w:tcPr>
            <w:tcW w:w="1701" w:type="dxa"/>
            <w:tcBorders>
              <w:top w:val="nil"/>
              <w:left w:val="nil"/>
              <w:bottom w:val="single" w:sz="4" w:space="0" w:color="auto"/>
              <w:right w:val="nil"/>
            </w:tcBorders>
            <w:vAlign w:val="bottom"/>
          </w:tcPr>
          <w:p w:rsidR="000F4F7C" w:rsidRPr="000F4F7C" w:rsidRDefault="000F4F7C" w:rsidP="006E0B0E">
            <w:pPr>
              <w:jc w:val="center"/>
              <w:rPr>
                <w:rFonts w:ascii="Times New Roman" w:eastAsia="Calibri" w:hAnsi="Times New Roman" w:cs="Times New Roman"/>
                <w:sz w:val="24"/>
                <w:szCs w:val="24"/>
              </w:rPr>
            </w:pPr>
          </w:p>
        </w:tc>
      </w:tr>
    </w:tbl>
    <w:p w:rsidR="000F4F7C" w:rsidRPr="000F4F7C" w:rsidRDefault="000F4F7C" w:rsidP="000F4F7C">
      <w:pPr>
        <w:rPr>
          <w:rFonts w:ascii="Times New Roman" w:eastAsia="Calibri"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0F4F7C" w:rsidRPr="000F4F7C" w:rsidTr="006E0B0E">
        <w:tc>
          <w:tcPr>
            <w:tcW w:w="1361" w:type="dxa"/>
            <w:tcBorders>
              <w:top w:val="nil"/>
              <w:left w:val="nil"/>
              <w:bottom w:val="nil"/>
              <w:right w:val="nil"/>
            </w:tcBorders>
            <w:vAlign w:val="bottom"/>
          </w:tcPr>
          <w:p w:rsidR="000F4F7C" w:rsidRPr="000F4F7C" w:rsidRDefault="000F4F7C" w:rsidP="006E0B0E">
            <w:pPr>
              <w:rPr>
                <w:rFonts w:ascii="Times New Roman" w:eastAsia="Calibri" w:hAnsi="Times New Roman" w:cs="Times New Roman"/>
                <w:sz w:val="24"/>
                <w:szCs w:val="24"/>
              </w:rPr>
            </w:pPr>
            <w:r w:rsidRPr="000F4F7C">
              <w:rPr>
                <w:rFonts w:ascii="Times New Roman" w:eastAsia="Calibri" w:hAnsi="Times New Roman" w:cs="Times New Roman"/>
                <w:sz w:val="24"/>
                <w:szCs w:val="24"/>
              </w:rPr>
              <w:t>поступило в</w:t>
            </w:r>
          </w:p>
        </w:tc>
        <w:tc>
          <w:tcPr>
            <w:tcW w:w="3119" w:type="dxa"/>
            <w:tcBorders>
              <w:top w:val="nil"/>
              <w:left w:val="nil"/>
              <w:bottom w:val="single" w:sz="4" w:space="0" w:color="auto"/>
              <w:right w:val="nil"/>
            </w:tcBorders>
            <w:vAlign w:val="bottom"/>
          </w:tcPr>
          <w:p w:rsidR="000F4F7C" w:rsidRPr="000F4F7C" w:rsidRDefault="000F4F7C" w:rsidP="006E0B0E">
            <w:pPr>
              <w:jc w:val="center"/>
              <w:rPr>
                <w:rFonts w:ascii="Times New Roman" w:eastAsia="Calibri" w:hAnsi="Times New Roman" w:cs="Times New Roman"/>
                <w:sz w:val="24"/>
                <w:szCs w:val="24"/>
              </w:rPr>
            </w:pPr>
          </w:p>
        </w:tc>
      </w:tr>
    </w:tbl>
    <w:p w:rsidR="000F4F7C" w:rsidRPr="000F4F7C" w:rsidRDefault="000F4F7C" w:rsidP="000F4F7C">
      <w:pPr>
        <w:rPr>
          <w:rFonts w:ascii="Times New Roman" w:eastAsia="Calibri"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0F4F7C" w:rsidRPr="000F4F7C" w:rsidTr="006E0B0E">
        <w:tc>
          <w:tcPr>
            <w:tcW w:w="574" w:type="dxa"/>
            <w:tcBorders>
              <w:top w:val="nil"/>
              <w:left w:val="nil"/>
              <w:bottom w:val="nil"/>
              <w:right w:val="nil"/>
            </w:tcBorders>
            <w:vAlign w:val="bottom"/>
          </w:tcPr>
          <w:p w:rsidR="000F4F7C" w:rsidRPr="000F4F7C" w:rsidRDefault="000F4F7C" w:rsidP="006E0B0E">
            <w:pPr>
              <w:rPr>
                <w:rFonts w:ascii="Times New Roman" w:eastAsia="Calibri" w:hAnsi="Times New Roman" w:cs="Times New Roman"/>
                <w:sz w:val="24"/>
                <w:szCs w:val="24"/>
              </w:rPr>
            </w:pPr>
            <w:r w:rsidRPr="000F4F7C">
              <w:rPr>
                <w:rFonts w:ascii="Times New Roman" w:eastAsia="Calibri" w:hAnsi="Times New Roman" w:cs="Times New Roman"/>
                <w:sz w:val="24"/>
                <w:szCs w:val="24"/>
              </w:rPr>
              <w:t>дата</w:t>
            </w:r>
          </w:p>
        </w:tc>
        <w:tc>
          <w:tcPr>
            <w:tcW w:w="1751" w:type="dxa"/>
            <w:tcBorders>
              <w:top w:val="nil"/>
              <w:left w:val="nil"/>
              <w:bottom w:val="single" w:sz="4" w:space="0" w:color="auto"/>
              <w:right w:val="nil"/>
            </w:tcBorders>
            <w:vAlign w:val="bottom"/>
          </w:tcPr>
          <w:p w:rsidR="000F4F7C" w:rsidRPr="000F4F7C" w:rsidRDefault="000F4F7C" w:rsidP="006E0B0E">
            <w:pPr>
              <w:jc w:val="center"/>
              <w:rPr>
                <w:rFonts w:ascii="Times New Roman" w:eastAsia="Calibri" w:hAnsi="Times New Roman" w:cs="Times New Roman"/>
                <w:sz w:val="24"/>
                <w:szCs w:val="24"/>
              </w:rPr>
            </w:pPr>
          </w:p>
        </w:tc>
        <w:tc>
          <w:tcPr>
            <w:tcW w:w="454" w:type="dxa"/>
            <w:tcBorders>
              <w:top w:val="nil"/>
              <w:left w:val="nil"/>
              <w:bottom w:val="nil"/>
              <w:right w:val="nil"/>
            </w:tcBorders>
            <w:vAlign w:val="bottom"/>
          </w:tcPr>
          <w:p w:rsidR="000F4F7C" w:rsidRPr="000F4F7C" w:rsidRDefault="000F4F7C" w:rsidP="006E0B0E">
            <w:pPr>
              <w:jc w:val="center"/>
              <w:rPr>
                <w:rFonts w:ascii="Times New Roman" w:eastAsia="Calibri" w:hAnsi="Times New Roman" w:cs="Times New Roman"/>
                <w:sz w:val="24"/>
                <w:szCs w:val="24"/>
              </w:rPr>
            </w:pPr>
            <w:r w:rsidRPr="000F4F7C">
              <w:rPr>
                <w:rFonts w:ascii="Times New Roman" w:eastAsia="Calibri" w:hAnsi="Times New Roman" w:cs="Times New Roman"/>
                <w:sz w:val="24"/>
                <w:szCs w:val="24"/>
              </w:rPr>
              <w:t>№</w:t>
            </w:r>
          </w:p>
        </w:tc>
        <w:tc>
          <w:tcPr>
            <w:tcW w:w="1701" w:type="dxa"/>
            <w:tcBorders>
              <w:top w:val="nil"/>
              <w:left w:val="nil"/>
              <w:bottom w:val="single" w:sz="4" w:space="0" w:color="auto"/>
              <w:right w:val="nil"/>
            </w:tcBorders>
            <w:vAlign w:val="bottom"/>
          </w:tcPr>
          <w:p w:rsidR="000F4F7C" w:rsidRPr="000F4F7C" w:rsidRDefault="000F4F7C" w:rsidP="006E0B0E">
            <w:pPr>
              <w:jc w:val="center"/>
              <w:rPr>
                <w:rFonts w:ascii="Times New Roman" w:eastAsia="Calibri" w:hAnsi="Times New Roman" w:cs="Times New Roman"/>
                <w:sz w:val="24"/>
                <w:szCs w:val="24"/>
              </w:rPr>
            </w:pPr>
          </w:p>
        </w:tc>
      </w:tr>
    </w:tbl>
    <w:p w:rsidR="000F4F7C" w:rsidRPr="000F4F7C" w:rsidRDefault="000F4F7C" w:rsidP="000F4F7C">
      <w:pPr>
        <w:jc w:val="center"/>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ЗАЯВЛЕНИЕ</w:t>
      </w:r>
      <w:r w:rsidRPr="000F4F7C">
        <w:rPr>
          <w:rFonts w:ascii="Times New Roman" w:eastAsia="Calibri" w:hAnsi="Times New Roman" w:cs="Times New Roman"/>
          <w:b/>
          <w:bCs/>
          <w:sz w:val="24"/>
          <w:szCs w:val="24"/>
        </w:rPr>
        <w:br/>
        <w:t>на получение специального разрешения на движение по автомобильным</w:t>
      </w:r>
      <w:r w:rsidRPr="000F4F7C">
        <w:rPr>
          <w:rFonts w:ascii="Times New Roman" w:eastAsia="Calibri" w:hAnsi="Times New Roman" w:cs="Times New Roman"/>
          <w:b/>
          <w:bCs/>
          <w:sz w:val="24"/>
          <w:szCs w:val="24"/>
        </w:rPr>
        <w:br/>
        <w:t>дорогам транспортного средства, осуществляющего перевозки тяжеловесных</w:t>
      </w:r>
      <w:r w:rsidRPr="000F4F7C">
        <w:rPr>
          <w:rFonts w:ascii="Times New Roman" w:eastAsia="Calibri" w:hAnsi="Times New Roman" w:cs="Times New Roman"/>
          <w:b/>
          <w:bCs/>
          <w:sz w:val="24"/>
          <w:szCs w:val="24"/>
        </w:rPr>
        <w:br/>
        <w:t>и (или) крупногабаритных грузов</w:t>
      </w:r>
    </w:p>
    <w:p w:rsidR="000F4F7C" w:rsidRPr="000F4F7C" w:rsidRDefault="000F4F7C" w:rsidP="000F4F7C">
      <w:pPr>
        <w:rPr>
          <w:rFonts w:ascii="Times New Roman" w:eastAsia="Calibri" w:hAnsi="Times New Roman" w:cs="Times New Roman"/>
          <w:sz w:val="24"/>
          <w:szCs w:val="24"/>
        </w:rPr>
      </w:pPr>
    </w:p>
    <w:tbl>
      <w:tblPr>
        <w:tblW w:w="10244"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289"/>
        <w:gridCol w:w="283"/>
        <w:gridCol w:w="284"/>
        <w:gridCol w:w="963"/>
        <w:gridCol w:w="227"/>
        <w:gridCol w:w="794"/>
        <w:gridCol w:w="680"/>
        <w:gridCol w:w="879"/>
        <w:gridCol w:w="369"/>
        <w:gridCol w:w="340"/>
        <w:gridCol w:w="2136"/>
      </w:tblGrid>
      <w:tr w:rsidR="000F4F7C" w:rsidRPr="000F4F7C" w:rsidTr="000F4F7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Наименование, адрес и телефон владельца транспортного средства</w:t>
            </w:r>
          </w:p>
        </w:tc>
      </w:tr>
      <w:tr w:rsidR="000F4F7C" w:rsidRPr="000F4F7C" w:rsidTr="000F4F7C">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r w:rsidR="000F4F7C" w:rsidRPr="000F4F7C" w:rsidTr="000F4F7C">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r w:rsidR="000F4F7C" w:rsidRPr="000F4F7C" w:rsidTr="000F4F7C">
        <w:trPr>
          <w:cantSplit/>
        </w:trPr>
        <w:tc>
          <w:tcPr>
            <w:tcW w:w="3856" w:type="dxa"/>
            <w:gridSpan w:val="3"/>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 xml:space="preserve">ИНН, ОГРН/ОГРИП владельца транспортного средства </w:t>
            </w:r>
            <w:r w:rsidRPr="000F4F7C">
              <w:rPr>
                <w:rFonts w:ascii="Times New Roman" w:eastAsia="Calibri" w:hAnsi="Times New Roman" w:cs="Times New Roman"/>
                <w:b/>
                <w:bCs/>
                <w:sz w:val="24"/>
                <w:szCs w:val="24"/>
                <w:vertAlign w:val="superscript"/>
              </w:rPr>
              <w:footnoteReference w:customMarkFollows="1" w:id="1"/>
              <w:t>*</w:t>
            </w:r>
          </w:p>
        </w:tc>
        <w:tc>
          <w:tcPr>
            <w:tcW w:w="6388" w:type="dxa"/>
            <w:gridSpan w:val="8"/>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r w:rsidR="000F4F7C" w:rsidRPr="000F4F7C" w:rsidTr="000F4F7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Маршрут движения</w:t>
            </w:r>
          </w:p>
        </w:tc>
      </w:tr>
      <w:tr w:rsidR="000F4F7C" w:rsidRPr="000F4F7C" w:rsidTr="000F4F7C">
        <w:trPr>
          <w:cantSplit/>
          <w:trHeight w:val="480"/>
        </w:trPr>
        <w:tc>
          <w:tcPr>
            <w:tcW w:w="10244" w:type="dxa"/>
            <w:gridSpan w:val="11"/>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r>
      <w:tr w:rsidR="000F4F7C" w:rsidRPr="000F4F7C" w:rsidTr="000F4F7C">
        <w:trPr>
          <w:cantSplit/>
        </w:trPr>
        <w:tc>
          <w:tcPr>
            <w:tcW w:w="5840" w:type="dxa"/>
            <w:gridSpan w:val="6"/>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sz w:val="24"/>
                <w:szCs w:val="24"/>
              </w:rPr>
            </w:pPr>
            <w:r w:rsidRPr="000F4F7C">
              <w:rPr>
                <w:rFonts w:ascii="Times New Roman" w:eastAsia="Calibri" w:hAnsi="Times New Roman" w:cs="Times New Roman"/>
                <w:b/>
                <w:bCs/>
                <w:sz w:val="24"/>
                <w:szCs w:val="24"/>
              </w:rPr>
              <w:t xml:space="preserve">Вид перевозки </w:t>
            </w:r>
            <w:r w:rsidRPr="000F4F7C">
              <w:rPr>
                <w:rFonts w:ascii="Times New Roman" w:eastAsia="Calibri" w:hAnsi="Times New Roman" w:cs="Times New Roman"/>
                <w:sz w:val="24"/>
                <w:szCs w:val="24"/>
              </w:rPr>
              <w:t>(международная, межрегиональная, местная)</w:t>
            </w:r>
          </w:p>
        </w:tc>
        <w:tc>
          <w:tcPr>
            <w:tcW w:w="4404" w:type="dxa"/>
            <w:gridSpan w:val="5"/>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r w:rsidR="000F4F7C" w:rsidRPr="000F4F7C" w:rsidTr="000F4F7C">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На срок</w:t>
            </w:r>
          </w:p>
        </w:tc>
        <w:tc>
          <w:tcPr>
            <w:tcW w:w="1247" w:type="dxa"/>
            <w:gridSpan w:val="2"/>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с</w:t>
            </w:r>
          </w:p>
        </w:tc>
        <w:tc>
          <w:tcPr>
            <w:tcW w:w="1701" w:type="dxa"/>
            <w:gridSpan w:val="3"/>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по</w:t>
            </w:r>
          </w:p>
        </w:tc>
        <w:tc>
          <w:tcPr>
            <w:tcW w:w="2136" w:type="dxa"/>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r>
      <w:tr w:rsidR="000F4F7C" w:rsidRPr="000F4F7C" w:rsidTr="000F4F7C">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sz w:val="24"/>
                <w:szCs w:val="24"/>
              </w:rPr>
            </w:pPr>
            <w:r w:rsidRPr="000F4F7C">
              <w:rPr>
                <w:rFonts w:ascii="Times New Roman" w:eastAsia="Calibri" w:hAnsi="Times New Roman" w:cs="Times New Roman"/>
                <w:b/>
                <w:bCs/>
                <w:sz w:val="24"/>
                <w:szCs w:val="24"/>
              </w:rPr>
              <w:t>На количество поездок</w:t>
            </w:r>
          </w:p>
        </w:tc>
        <w:tc>
          <w:tcPr>
            <w:tcW w:w="6672" w:type="dxa"/>
            <w:gridSpan w:val="9"/>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r w:rsidR="000F4F7C" w:rsidRPr="000F4F7C" w:rsidTr="000F4F7C">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Характеристика груза:</w:t>
            </w:r>
          </w:p>
        </w:tc>
        <w:tc>
          <w:tcPr>
            <w:tcW w:w="1474" w:type="dxa"/>
            <w:gridSpan w:val="3"/>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Делимый</w:t>
            </w:r>
          </w:p>
        </w:tc>
        <w:tc>
          <w:tcPr>
            <w:tcW w:w="2722" w:type="dxa"/>
            <w:gridSpan w:val="4"/>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нет</w:t>
            </w:r>
          </w:p>
        </w:tc>
      </w:tr>
      <w:tr w:rsidR="000F4F7C" w:rsidRPr="000F4F7C" w:rsidTr="000F4F7C">
        <w:trPr>
          <w:cantSplit/>
        </w:trPr>
        <w:tc>
          <w:tcPr>
            <w:tcW w:w="5046" w:type="dxa"/>
            <w:gridSpan w:val="5"/>
            <w:tcBorders>
              <w:top w:val="single" w:sz="24" w:space="0" w:color="auto"/>
              <w:left w:val="single" w:sz="24" w:space="0" w:color="auto"/>
              <w:bottom w:val="single" w:sz="24" w:space="0" w:color="auto"/>
              <w:right w:val="single" w:sz="24" w:space="0" w:color="auto"/>
            </w:tcBorders>
            <w:shd w:val="pct25"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 xml:space="preserve">Наименование </w:t>
            </w:r>
            <w:r w:rsidRPr="000F4F7C">
              <w:rPr>
                <w:rFonts w:ascii="Times New Roman" w:eastAsia="Calibri" w:hAnsi="Times New Roman" w:cs="Times New Roman"/>
                <w:b/>
                <w:bCs/>
                <w:sz w:val="24"/>
                <w:szCs w:val="24"/>
                <w:vertAlign w:val="superscript"/>
              </w:rPr>
              <w:footnoteReference w:customMarkFollows="1" w:id="2"/>
              <w:t>**</w:t>
            </w:r>
          </w:p>
        </w:tc>
        <w:tc>
          <w:tcPr>
            <w:tcW w:w="2722" w:type="dxa"/>
            <w:gridSpan w:val="4"/>
            <w:tcBorders>
              <w:top w:val="single" w:sz="24" w:space="0" w:color="auto"/>
              <w:left w:val="single" w:sz="24" w:space="0" w:color="auto"/>
              <w:bottom w:val="single" w:sz="24" w:space="0" w:color="auto"/>
              <w:right w:val="single" w:sz="24" w:space="0" w:color="auto"/>
            </w:tcBorders>
            <w:shd w:val="pct25"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Масса</w:t>
            </w:r>
          </w:p>
        </w:tc>
      </w:tr>
      <w:tr w:rsidR="000F4F7C" w:rsidRPr="000F4F7C" w:rsidTr="000F4F7C">
        <w:trPr>
          <w:cantSplit/>
          <w:trHeight w:val="480"/>
        </w:trPr>
        <w:tc>
          <w:tcPr>
            <w:tcW w:w="5046" w:type="dxa"/>
            <w:gridSpan w:val="5"/>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c>
          <w:tcPr>
            <w:tcW w:w="2722" w:type="dxa"/>
            <w:gridSpan w:val="4"/>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c>
          <w:tcPr>
            <w:tcW w:w="2476" w:type="dxa"/>
            <w:gridSpan w:val="2"/>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r>
      <w:tr w:rsidR="000F4F7C" w:rsidRPr="000F4F7C" w:rsidTr="000F4F7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sz w:val="24"/>
                <w:szCs w:val="24"/>
              </w:rPr>
            </w:pPr>
            <w:proofErr w:type="gramStart"/>
            <w:r w:rsidRPr="000F4F7C">
              <w:rPr>
                <w:rFonts w:ascii="Times New Roman" w:eastAsia="Calibri" w:hAnsi="Times New Roman" w:cs="Times New Roman"/>
                <w:b/>
                <w:bCs/>
                <w:sz w:val="24"/>
                <w:szCs w:val="24"/>
              </w:rPr>
              <w:t xml:space="preserve">Транспортное средство (автопоезд) </w:t>
            </w:r>
            <w:r w:rsidRPr="000F4F7C">
              <w:rPr>
                <w:rFonts w:ascii="Times New Roman" w:eastAsia="Calibri" w:hAnsi="Times New Roman" w:cs="Times New Roman"/>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0F4F7C" w:rsidRPr="000F4F7C" w:rsidTr="000F4F7C">
        <w:trPr>
          <w:cantSplit/>
          <w:trHeight w:val="534"/>
        </w:trPr>
        <w:tc>
          <w:tcPr>
            <w:tcW w:w="10244" w:type="dxa"/>
            <w:gridSpan w:val="11"/>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r w:rsidR="000F4F7C" w:rsidRPr="000F4F7C" w:rsidTr="000F4F7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Параметры транспортного средства (автопоезда)</w:t>
            </w:r>
          </w:p>
        </w:tc>
      </w:tr>
      <w:tr w:rsidR="000F4F7C" w:rsidRPr="000F4F7C" w:rsidTr="000F4F7C">
        <w:trPr>
          <w:cantSplit/>
        </w:trPr>
        <w:tc>
          <w:tcPr>
            <w:tcW w:w="3289" w:type="dxa"/>
            <w:vMerge w:val="restart"/>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Масса транспортного средства (автопоезда) без груза/с грузом (т)</w:t>
            </w:r>
          </w:p>
        </w:tc>
        <w:tc>
          <w:tcPr>
            <w:tcW w:w="1757" w:type="dxa"/>
            <w:gridSpan w:val="4"/>
            <w:vMerge w:val="restart"/>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c>
          <w:tcPr>
            <w:tcW w:w="2353" w:type="dxa"/>
            <w:gridSpan w:val="3"/>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Масса прицепа (полуприцепа) (т)</w:t>
            </w:r>
          </w:p>
        </w:tc>
      </w:tr>
      <w:tr w:rsidR="000F4F7C" w:rsidRPr="000F4F7C" w:rsidTr="000F4F7C">
        <w:trPr>
          <w:cantSplit/>
          <w:trHeight w:val="420"/>
        </w:trPr>
        <w:tc>
          <w:tcPr>
            <w:tcW w:w="3289" w:type="dxa"/>
            <w:vMerge/>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p>
        </w:tc>
        <w:tc>
          <w:tcPr>
            <w:tcW w:w="1757" w:type="dxa"/>
            <w:gridSpan w:val="4"/>
            <w:vMerge/>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c>
          <w:tcPr>
            <w:tcW w:w="2353" w:type="dxa"/>
            <w:gridSpan w:val="3"/>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c>
          <w:tcPr>
            <w:tcW w:w="2845" w:type="dxa"/>
            <w:gridSpan w:val="3"/>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b/>
                <w:bCs/>
                <w:sz w:val="24"/>
                <w:szCs w:val="24"/>
              </w:rPr>
            </w:pPr>
          </w:p>
        </w:tc>
      </w:tr>
      <w:tr w:rsidR="000F4F7C" w:rsidRPr="000F4F7C" w:rsidTr="000F4F7C">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Расстояние между осями</w:t>
            </w:r>
          </w:p>
        </w:tc>
        <w:tc>
          <w:tcPr>
            <w:tcW w:w="6955" w:type="dxa"/>
            <w:gridSpan w:val="10"/>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r w:rsidR="000F4F7C" w:rsidRPr="000F4F7C" w:rsidTr="000F4F7C">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0F4F7C" w:rsidRPr="000F4F7C" w:rsidRDefault="000F4F7C" w:rsidP="006E0B0E">
            <w:pPr>
              <w:ind w:left="57" w:right="57"/>
              <w:rPr>
                <w:rFonts w:ascii="Times New Roman" w:eastAsia="Calibri" w:hAnsi="Times New Roman" w:cs="Times New Roman"/>
                <w:b/>
                <w:bCs/>
                <w:sz w:val="24"/>
                <w:szCs w:val="24"/>
              </w:rPr>
            </w:pPr>
            <w:r w:rsidRPr="000F4F7C">
              <w:rPr>
                <w:rFonts w:ascii="Times New Roman" w:eastAsia="Calibri" w:hAnsi="Times New Roman" w:cs="Times New Roman"/>
                <w:b/>
                <w:bCs/>
                <w:sz w:val="24"/>
                <w:szCs w:val="24"/>
              </w:rPr>
              <w:t>Нагрузка на оси (т)</w:t>
            </w:r>
          </w:p>
        </w:tc>
        <w:tc>
          <w:tcPr>
            <w:tcW w:w="6955" w:type="dxa"/>
            <w:gridSpan w:val="10"/>
            <w:tcBorders>
              <w:top w:val="single" w:sz="24" w:space="0" w:color="auto"/>
              <w:left w:val="single" w:sz="24" w:space="0" w:color="auto"/>
              <w:bottom w:val="single" w:sz="24" w:space="0" w:color="auto"/>
              <w:right w:val="single" w:sz="24" w:space="0" w:color="auto"/>
            </w:tcBorders>
          </w:tcPr>
          <w:p w:rsidR="000F4F7C" w:rsidRPr="000F4F7C" w:rsidRDefault="000F4F7C" w:rsidP="006E0B0E">
            <w:pPr>
              <w:ind w:left="57" w:right="57"/>
              <w:rPr>
                <w:rFonts w:ascii="Times New Roman" w:eastAsia="Calibri" w:hAnsi="Times New Roman" w:cs="Times New Roman"/>
                <w:sz w:val="24"/>
                <w:szCs w:val="24"/>
              </w:rPr>
            </w:pPr>
          </w:p>
        </w:tc>
      </w:tr>
    </w:tbl>
    <w:p w:rsidR="000F4F7C" w:rsidRDefault="000F4F7C" w:rsidP="000F4F7C">
      <w:pPr>
        <w:widowControl w:val="0"/>
        <w:shd w:val="clear" w:color="auto" w:fill="FFFFFF"/>
        <w:adjustRightInd w:val="0"/>
        <w:ind w:firstLine="4395"/>
        <w:jc w:val="center"/>
        <w:rPr>
          <w:rFonts w:ascii="Times New Roman" w:hAnsi="Times New Roman" w:cs="Times New Roman"/>
          <w:sz w:val="24"/>
          <w:szCs w:val="24"/>
        </w:rPr>
      </w:pPr>
    </w:p>
    <w:p w:rsidR="000F4F7C" w:rsidRDefault="000F4F7C" w:rsidP="000F4F7C">
      <w:pPr>
        <w:widowControl w:val="0"/>
        <w:shd w:val="clear" w:color="auto" w:fill="FFFFFF"/>
        <w:adjustRightInd w:val="0"/>
        <w:ind w:firstLine="4395"/>
        <w:jc w:val="center"/>
        <w:rPr>
          <w:rFonts w:ascii="Times New Roman" w:hAnsi="Times New Roman" w:cs="Times New Roman"/>
          <w:sz w:val="24"/>
          <w:szCs w:val="24"/>
        </w:rPr>
      </w:pPr>
    </w:p>
    <w:p w:rsidR="000F4F7C" w:rsidRDefault="000F4F7C" w:rsidP="000F4F7C">
      <w:pPr>
        <w:widowControl w:val="0"/>
        <w:shd w:val="clear" w:color="auto" w:fill="FFFFFF"/>
        <w:adjustRightInd w:val="0"/>
        <w:ind w:firstLine="4395"/>
        <w:jc w:val="center"/>
        <w:rPr>
          <w:rFonts w:ascii="Times New Roman" w:hAnsi="Times New Roman" w:cs="Times New Roman"/>
          <w:sz w:val="24"/>
          <w:szCs w:val="24"/>
        </w:rPr>
      </w:pPr>
    </w:p>
    <w:p w:rsidR="000F4F7C" w:rsidRDefault="000F4F7C" w:rsidP="000F4F7C">
      <w:pPr>
        <w:widowControl w:val="0"/>
        <w:shd w:val="clear" w:color="auto" w:fill="FFFFFF"/>
        <w:adjustRightInd w:val="0"/>
        <w:ind w:firstLine="4395"/>
        <w:jc w:val="center"/>
        <w:rPr>
          <w:rFonts w:ascii="Times New Roman" w:hAnsi="Times New Roman" w:cs="Times New Roman"/>
          <w:sz w:val="24"/>
          <w:szCs w:val="24"/>
        </w:rPr>
      </w:pPr>
    </w:p>
    <w:p w:rsidR="000F4F7C" w:rsidRPr="000F4F7C" w:rsidRDefault="000F4F7C" w:rsidP="000F4F7C">
      <w:pPr>
        <w:widowControl w:val="0"/>
        <w:shd w:val="clear" w:color="auto" w:fill="FFFFFF"/>
        <w:adjustRightInd w:val="0"/>
        <w:ind w:firstLine="4395"/>
        <w:jc w:val="center"/>
        <w:rPr>
          <w:rFonts w:ascii="Times New Roman" w:hAnsi="Times New Roman" w:cs="Times New Roman"/>
          <w:sz w:val="24"/>
          <w:szCs w:val="24"/>
        </w:rPr>
      </w:pPr>
      <w:bookmarkStart w:id="5" w:name="_GoBack"/>
      <w:bookmarkEnd w:id="5"/>
      <w:r w:rsidRPr="000F4F7C">
        <w:rPr>
          <w:rFonts w:ascii="Times New Roman" w:hAnsi="Times New Roman" w:cs="Times New Roman"/>
          <w:sz w:val="24"/>
          <w:szCs w:val="24"/>
        </w:rPr>
        <w:lastRenderedPageBreak/>
        <w:t>Приложение № 2</w:t>
      </w:r>
    </w:p>
    <w:p w:rsidR="000F4F7C" w:rsidRPr="000F4F7C" w:rsidRDefault="000F4F7C" w:rsidP="000F4F7C">
      <w:pPr>
        <w:widowControl w:val="0"/>
        <w:shd w:val="clear" w:color="auto" w:fill="FFFFFF"/>
        <w:adjustRightInd w:val="0"/>
        <w:ind w:firstLine="4395"/>
        <w:jc w:val="center"/>
        <w:rPr>
          <w:rFonts w:ascii="Times New Roman" w:hAnsi="Times New Roman" w:cs="Times New Roman"/>
          <w:sz w:val="24"/>
          <w:szCs w:val="24"/>
        </w:rPr>
      </w:pPr>
      <w:r w:rsidRPr="000F4F7C">
        <w:rPr>
          <w:rFonts w:ascii="Times New Roman" w:hAnsi="Times New Roman" w:cs="Times New Roman"/>
          <w:sz w:val="24"/>
          <w:szCs w:val="24"/>
        </w:rPr>
        <w:t xml:space="preserve">к административному регламенту </w:t>
      </w:r>
      <w:r w:rsidRPr="000F4F7C">
        <w:rPr>
          <w:rFonts w:ascii="Times New Roman" w:hAnsi="Times New Roman" w:cs="Times New Roman"/>
          <w:sz w:val="24"/>
          <w:szCs w:val="24"/>
        </w:rPr>
        <w:br/>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t xml:space="preserve">предоставления муниципальной услуги </w:t>
      </w:r>
      <w:r w:rsidRPr="000F4F7C">
        <w:rPr>
          <w:rFonts w:ascii="Times New Roman" w:hAnsi="Times New Roman" w:cs="Times New Roman"/>
          <w:sz w:val="24"/>
          <w:szCs w:val="24"/>
        </w:rPr>
        <w:br/>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t xml:space="preserve">«Выдача специального разрешения </w:t>
      </w:r>
      <w:proofErr w:type="gramStart"/>
      <w:r w:rsidRPr="000F4F7C">
        <w:rPr>
          <w:rFonts w:ascii="Times New Roman" w:hAnsi="Times New Roman" w:cs="Times New Roman"/>
          <w:sz w:val="24"/>
          <w:szCs w:val="24"/>
        </w:rPr>
        <w:t>на</w:t>
      </w:r>
      <w:proofErr w:type="gramEnd"/>
    </w:p>
    <w:p w:rsidR="000F4F7C" w:rsidRPr="000F4F7C" w:rsidRDefault="000F4F7C" w:rsidP="000F4F7C">
      <w:pPr>
        <w:widowControl w:val="0"/>
        <w:shd w:val="clear" w:color="auto" w:fill="FFFFFF"/>
        <w:adjustRightInd w:val="0"/>
        <w:ind w:firstLine="4395"/>
        <w:jc w:val="center"/>
        <w:rPr>
          <w:rFonts w:ascii="Times New Roman" w:hAnsi="Times New Roman" w:cs="Times New Roman"/>
          <w:sz w:val="24"/>
          <w:szCs w:val="24"/>
        </w:rPr>
      </w:pPr>
      <w:r w:rsidRPr="000F4F7C">
        <w:rPr>
          <w:rFonts w:ascii="Times New Roman" w:hAnsi="Times New Roman" w:cs="Times New Roman"/>
          <w:sz w:val="24"/>
          <w:szCs w:val="24"/>
        </w:rPr>
        <w:t>движение по автомобильным дорогам</w:t>
      </w:r>
    </w:p>
    <w:p w:rsidR="000F4F7C" w:rsidRPr="000F4F7C" w:rsidRDefault="000F4F7C" w:rsidP="000F4F7C">
      <w:pPr>
        <w:widowControl w:val="0"/>
        <w:shd w:val="clear" w:color="auto" w:fill="FFFFFF"/>
        <w:adjustRightInd w:val="0"/>
        <w:ind w:firstLine="4395"/>
        <w:jc w:val="center"/>
        <w:rPr>
          <w:rFonts w:ascii="Times New Roman" w:hAnsi="Times New Roman" w:cs="Times New Roman"/>
          <w:sz w:val="24"/>
          <w:szCs w:val="24"/>
        </w:rPr>
      </w:pPr>
      <w:r w:rsidRPr="000F4F7C">
        <w:rPr>
          <w:rFonts w:ascii="Times New Roman" w:hAnsi="Times New Roman" w:cs="Times New Roman"/>
          <w:sz w:val="24"/>
          <w:szCs w:val="24"/>
        </w:rPr>
        <w:t>местного значения транспортного средства,</w:t>
      </w:r>
    </w:p>
    <w:p w:rsidR="000F4F7C" w:rsidRPr="000F4F7C" w:rsidRDefault="000F4F7C" w:rsidP="000F4F7C">
      <w:pPr>
        <w:widowControl w:val="0"/>
        <w:shd w:val="clear" w:color="auto" w:fill="FFFFFF"/>
        <w:adjustRightInd w:val="0"/>
        <w:ind w:firstLine="4395"/>
        <w:jc w:val="center"/>
        <w:rPr>
          <w:rFonts w:ascii="Times New Roman" w:hAnsi="Times New Roman" w:cs="Times New Roman"/>
          <w:sz w:val="24"/>
          <w:szCs w:val="24"/>
        </w:rPr>
      </w:pPr>
      <w:proofErr w:type="gramStart"/>
      <w:r w:rsidRPr="000F4F7C">
        <w:rPr>
          <w:rFonts w:ascii="Times New Roman" w:hAnsi="Times New Roman" w:cs="Times New Roman"/>
          <w:sz w:val="24"/>
          <w:szCs w:val="24"/>
        </w:rPr>
        <w:t>осуществляющего</w:t>
      </w:r>
      <w:proofErr w:type="gramEnd"/>
      <w:r w:rsidRPr="000F4F7C">
        <w:rPr>
          <w:rFonts w:ascii="Times New Roman" w:hAnsi="Times New Roman" w:cs="Times New Roman"/>
          <w:sz w:val="24"/>
          <w:szCs w:val="24"/>
        </w:rPr>
        <w:t xml:space="preserve"> перевозки тяжеловесных</w:t>
      </w:r>
    </w:p>
    <w:p w:rsidR="000F4F7C" w:rsidRPr="000F4F7C" w:rsidRDefault="000F4F7C" w:rsidP="000F4F7C">
      <w:pPr>
        <w:widowControl w:val="0"/>
        <w:shd w:val="clear" w:color="auto" w:fill="FFFFFF"/>
        <w:adjustRightInd w:val="0"/>
        <w:ind w:firstLine="4395"/>
        <w:jc w:val="center"/>
        <w:rPr>
          <w:rFonts w:ascii="Times New Roman" w:hAnsi="Times New Roman" w:cs="Times New Roman"/>
          <w:sz w:val="24"/>
          <w:szCs w:val="24"/>
        </w:rPr>
      </w:pPr>
      <w:r w:rsidRPr="000F4F7C">
        <w:rPr>
          <w:rFonts w:ascii="Times New Roman" w:hAnsi="Times New Roman" w:cs="Times New Roman"/>
          <w:sz w:val="24"/>
          <w:szCs w:val="24"/>
        </w:rPr>
        <w:t>и (или) крупногабаритных грузов»</w:t>
      </w:r>
    </w:p>
    <w:p w:rsidR="000F4F7C" w:rsidRPr="000F4F7C" w:rsidRDefault="000F4F7C" w:rsidP="000F4F7C">
      <w:pPr>
        <w:widowControl w:val="0"/>
        <w:shd w:val="clear" w:color="auto" w:fill="FFFFFF"/>
        <w:adjustRightInd w:val="0"/>
        <w:ind w:firstLine="709"/>
        <w:jc w:val="right"/>
        <w:rPr>
          <w:rFonts w:ascii="Times New Roman" w:hAnsi="Times New Roman" w:cs="Times New Roman"/>
          <w:sz w:val="24"/>
          <w:szCs w:val="24"/>
        </w:rPr>
      </w:pPr>
    </w:p>
    <w:p w:rsidR="000F4F7C" w:rsidRPr="000F4F7C" w:rsidRDefault="000F4F7C" w:rsidP="000F4F7C">
      <w:pPr>
        <w:jc w:val="center"/>
        <w:rPr>
          <w:rFonts w:ascii="Times New Roman" w:hAnsi="Times New Roman" w:cs="Times New Roman"/>
          <w:color w:val="000000"/>
          <w:sz w:val="24"/>
          <w:szCs w:val="24"/>
        </w:rPr>
      </w:pPr>
    </w:p>
    <w:p w:rsidR="000F4F7C" w:rsidRPr="000F4F7C" w:rsidRDefault="000F4F7C" w:rsidP="000F4F7C">
      <w:pPr>
        <w:jc w:val="center"/>
        <w:rPr>
          <w:rFonts w:ascii="Times New Roman" w:hAnsi="Times New Roman" w:cs="Times New Roman"/>
          <w:b/>
          <w:color w:val="000000"/>
          <w:sz w:val="24"/>
          <w:szCs w:val="24"/>
        </w:rPr>
      </w:pPr>
      <w:r w:rsidRPr="000F4F7C">
        <w:rPr>
          <w:rFonts w:ascii="Times New Roman" w:hAnsi="Times New Roman" w:cs="Times New Roman"/>
          <w:b/>
          <w:color w:val="000000"/>
          <w:sz w:val="24"/>
          <w:szCs w:val="24"/>
        </w:rPr>
        <w:t>БЛОК-СХЕМА</w:t>
      </w:r>
    </w:p>
    <w:p w:rsidR="000F4F7C" w:rsidRPr="000F4F7C" w:rsidRDefault="000F4F7C" w:rsidP="000F4F7C">
      <w:pPr>
        <w:jc w:val="center"/>
        <w:rPr>
          <w:rFonts w:ascii="Times New Roman" w:hAnsi="Times New Roman" w:cs="Times New Roman"/>
          <w:color w:val="000000"/>
          <w:sz w:val="24"/>
          <w:szCs w:val="24"/>
        </w:rPr>
      </w:pPr>
      <w:r w:rsidRPr="000F4F7C">
        <w:rPr>
          <w:rFonts w:ascii="Times New Roman" w:hAnsi="Times New Roman" w:cs="Times New Roman"/>
          <w:color w:val="000000"/>
          <w:sz w:val="24"/>
          <w:szCs w:val="24"/>
        </w:rPr>
        <w:t>предоставления муниципальной услуги</w:t>
      </w:r>
    </w:p>
    <w:p w:rsidR="000F4F7C" w:rsidRPr="000F4F7C" w:rsidRDefault="000F4F7C" w:rsidP="000F4F7C">
      <w:pPr>
        <w:widowControl w:val="0"/>
        <w:shd w:val="clear" w:color="auto" w:fill="FFFFFF"/>
        <w:adjustRightInd w:val="0"/>
        <w:ind w:firstLine="709"/>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0F4F7C" w:rsidRPr="000F4F7C" w:rsidTr="006E0B0E">
        <w:tc>
          <w:tcPr>
            <w:tcW w:w="10137" w:type="dxa"/>
            <w:shd w:val="clear" w:color="auto" w:fill="FFFFFF"/>
          </w:tcPr>
          <w:p w:rsidR="000F4F7C" w:rsidRPr="000F4F7C" w:rsidRDefault="000F4F7C" w:rsidP="006E0B0E">
            <w:pPr>
              <w:autoSpaceDE w:val="0"/>
              <w:autoSpaceDN w:val="0"/>
              <w:adjustRightInd w:val="0"/>
              <w:jc w:val="center"/>
              <w:outlineLvl w:val="1"/>
              <w:rPr>
                <w:rFonts w:ascii="Times New Roman" w:hAnsi="Times New Roman" w:cs="Times New Roman"/>
                <w:color w:val="000000"/>
                <w:sz w:val="24"/>
                <w:szCs w:val="24"/>
              </w:rPr>
            </w:pPr>
            <w:r w:rsidRPr="000F4F7C">
              <w:rPr>
                <w:rFonts w:ascii="Times New Roman" w:hAnsi="Times New Roman" w:cs="Times New Roman"/>
                <w:color w:val="000000"/>
                <w:sz w:val="24"/>
                <w:szCs w:val="24"/>
              </w:rPr>
              <w:t>Прием и регистрация документов</w:t>
            </w:r>
          </w:p>
        </w:tc>
      </w:tr>
      <w:tr w:rsidR="000F4F7C" w:rsidRPr="000F4F7C" w:rsidTr="006E0B0E">
        <w:tc>
          <w:tcPr>
            <w:tcW w:w="10137" w:type="dxa"/>
            <w:tcBorders>
              <w:left w:val="nil"/>
              <w:right w:val="nil"/>
            </w:tcBorders>
            <w:shd w:val="clear" w:color="auto" w:fill="auto"/>
          </w:tcPr>
          <w:p w:rsidR="000F4F7C" w:rsidRPr="000F4F7C" w:rsidRDefault="000F4F7C" w:rsidP="006E0B0E">
            <w:pPr>
              <w:autoSpaceDE w:val="0"/>
              <w:autoSpaceDN w:val="0"/>
              <w:adjustRightInd w:val="0"/>
              <w:jc w:val="center"/>
              <w:outlineLvl w:val="1"/>
              <w:rPr>
                <w:rFonts w:ascii="Times New Roman" w:hAnsi="Times New Roman" w:cs="Times New Roman"/>
                <w:color w:val="000000"/>
                <w:sz w:val="24"/>
                <w:szCs w:val="24"/>
              </w:rPr>
            </w:pPr>
            <w:r w:rsidRPr="000F4F7C">
              <w:rPr>
                <w:rFonts w:ascii="Times New Roman" w:hAnsi="Times New Roman" w:cs="Times New Roman"/>
                <w:noProof/>
                <w:color w:val="000000"/>
                <w:sz w:val="24"/>
                <w:szCs w:val="24"/>
              </w:rPr>
              <w:drawing>
                <wp:inline distT="0" distB="0" distL="0" distR="0" wp14:anchorId="289371D0" wp14:editId="3B82085D">
                  <wp:extent cx="123825" cy="2476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F4F7C" w:rsidRPr="000F4F7C" w:rsidTr="006E0B0E">
        <w:tc>
          <w:tcPr>
            <w:tcW w:w="10137" w:type="dxa"/>
            <w:shd w:val="clear" w:color="auto" w:fill="auto"/>
          </w:tcPr>
          <w:p w:rsidR="000F4F7C" w:rsidRPr="000F4F7C" w:rsidRDefault="000F4F7C" w:rsidP="006E0B0E">
            <w:pPr>
              <w:autoSpaceDE w:val="0"/>
              <w:autoSpaceDN w:val="0"/>
              <w:adjustRightInd w:val="0"/>
              <w:jc w:val="center"/>
              <w:outlineLvl w:val="1"/>
              <w:rPr>
                <w:rFonts w:ascii="Times New Roman" w:hAnsi="Times New Roman" w:cs="Times New Roman"/>
                <w:color w:val="000000"/>
                <w:sz w:val="24"/>
                <w:szCs w:val="24"/>
              </w:rPr>
            </w:pPr>
            <w:r w:rsidRPr="000F4F7C">
              <w:rPr>
                <w:rFonts w:ascii="Times New Roman" w:hAnsi="Times New Roman" w:cs="Times New Roman"/>
                <w:color w:val="000000"/>
                <w:sz w:val="24"/>
                <w:szCs w:val="24"/>
              </w:rPr>
              <w:t>Формирование и направление межведомственных запросов</w:t>
            </w:r>
          </w:p>
        </w:tc>
      </w:tr>
      <w:tr w:rsidR="000F4F7C" w:rsidRPr="000F4F7C" w:rsidTr="006E0B0E">
        <w:tc>
          <w:tcPr>
            <w:tcW w:w="10137" w:type="dxa"/>
            <w:tcBorders>
              <w:left w:val="nil"/>
              <w:right w:val="nil"/>
            </w:tcBorders>
            <w:shd w:val="clear" w:color="auto" w:fill="auto"/>
          </w:tcPr>
          <w:p w:rsidR="000F4F7C" w:rsidRPr="000F4F7C" w:rsidRDefault="000F4F7C" w:rsidP="006E0B0E">
            <w:pPr>
              <w:autoSpaceDE w:val="0"/>
              <w:autoSpaceDN w:val="0"/>
              <w:adjustRightInd w:val="0"/>
              <w:jc w:val="center"/>
              <w:outlineLvl w:val="1"/>
              <w:rPr>
                <w:rFonts w:ascii="Times New Roman" w:hAnsi="Times New Roman" w:cs="Times New Roman"/>
                <w:color w:val="000000"/>
                <w:sz w:val="24"/>
                <w:szCs w:val="24"/>
              </w:rPr>
            </w:pPr>
            <w:r w:rsidRPr="000F4F7C">
              <w:rPr>
                <w:rFonts w:ascii="Times New Roman" w:hAnsi="Times New Roman" w:cs="Times New Roman"/>
                <w:noProof/>
                <w:color w:val="000000"/>
                <w:sz w:val="24"/>
                <w:szCs w:val="24"/>
              </w:rPr>
              <w:drawing>
                <wp:inline distT="0" distB="0" distL="0" distR="0" wp14:anchorId="0687A7ED" wp14:editId="1D41D982">
                  <wp:extent cx="1238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F4F7C" w:rsidRPr="000F4F7C" w:rsidTr="006E0B0E">
        <w:tc>
          <w:tcPr>
            <w:tcW w:w="10137" w:type="dxa"/>
            <w:shd w:val="clear" w:color="auto" w:fill="auto"/>
          </w:tcPr>
          <w:p w:rsidR="000F4F7C" w:rsidRPr="000F4F7C" w:rsidRDefault="000F4F7C" w:rsidP="006E0B0E">
            <w:pPr>
              <w:autoSpaceDE w:val="0"/>
              <w:autoSpaceDN w:val="0"/>
              <w:adjustRightInd w:val="0"/>
              <w:jc w:val="center"/>
              <w:outlineLvl w:val="1"/>
              <w:rPr>
                <w:rFonts w:ascii="Times New Roman" w:hAnsi="Times New Roman" w:cs="Times New Roman"/>
                <w:color w:val="000000"/>
                <w:sz w:val="24"/>
                <w:szCs w:val="24"/>
              </w:rPr>
            </w:pPr>
            <w:r w:rsidRPr="000F4F7C">
              <w:rPr>
                <w:rFonts w:ascii="Times New Roman" w:hAnsi="Times New Roman" w:cs="Times New Roman"/>
                <w:color w:val="000000"/>
                <w:sz w:val="24"/>
                <w:szCs w:val="24"/>
              </w:rPr>
              <w:t>Рассмотрение документов</w:t>
            </w:r>
          </w:p>
        </w:tc>
      </w:tr>
      <w:tr w:rsidR="000F4F7C" w:rsidRPr="000F4F7C" w:rsidTr="006E0B0E">
        <w:tc>
          <w:tcPr>
            <w:tcW w:w="10137" w:type="dxa"/>
            <w:tcBorders>
              <w:left w:val="nil"/>
              <w:right w:val="nil"/>
            </w:tcBorders>
            <w:shd w:val="clear" w:color="auto" w:fill="auto"/>
          </w:tcPr>
          <w:p w:rsidR="000F4F7C" w:rsidRPr="000F4F7C" w:rsidRDefault="000F4F7C" w:rsidP="006E0B0E">
            <w:pPr>
              <w:autoSpaceDE w:val="0"/>
              <w:autoSpaceDN w:val="0"/>
              <w:adjustRightInd w:val="0"/>
              <w:jc w:val="center"/>
              <w:outlineLvl w:val="1"/>
              <w:rPr>
                <w:rFonts w:ascii="Times New Roman" w:hAnsi="Times New Roman" w:cs="Times New Roman"/>
                <w:color w:val="000000"/>
                <w:sz w:val="24"/>
                <w:szCs w:val="24"/>
              </w:rPr>
            </w:pPr>
            <w:r w:rsidRPr="000F4F7C">
              <w:rPr>
                <w:rFonts w:ascii="Times New Roman" w:hAnsi="Times New Roman" w:cs="Times New Roman"/>
                <w:noProof/>
                <w:color w:val="000000"/>
                <w:sz w:val="24"/>
                <w:szCs w:val="24"/>
              </w:rPr>
              <w:drawing>
                <wp:inline distT="0" distB="0" distL="0" distR="0" wp14:anchorId="024222BA" wp14:editId="3E3AEC86">
                  <wp:extent cx="123825" cy="2476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F4F7C" w:rsidRPr="000F4F7C" w:rsidTr="006E0B0E">
        <w:tc>
          <w:tcPr>
            <w:tcW w:w="10137" w:type="dxa"/>
            <w:shd w:val="clear" w:color="auto" w:fill="auto"/>
          </w:tcPr>
          <w:p w:rsidR="000F4F7C" w:rsidRPr="000F4F7C" w:rsidRDefault="000F4F7C" w:rsidP="006E0B0E">
            <w:pPr>
              <w:autoSpaceDE w:val="0"/>
              <w:autoSpaceDN w:val="0"/>
              <w:adjustRightInd w:val="0"/>
              <w:jc w:val="center"/>
              <w:outlineLvl w:val="1"/>
              <w:rPr>
                <w:rFonts w:ascii="Times New Roman" w:hAnsi="Times New Roman" w:cs="Times New Roman"/>
                <w:color w:val="000000"/>
                <w:sz w:val="24"/>
                <w:szCs w:val="24"/>
              </w:rPr>
            </w:pPr>
            <w:r w:rsidRPr="000F4F7C">
              <w:rPr>
                <w:rFonts w:ascii="Times New Roman" w:hAnsi="Times New Roman" w:cs="Times New Roman"/>
                <w:color w:val="000000"/>
                <w:sz w:val="24"/>
                <w:szCs w:val="24"/>
              </w:rPr>
              <w:t xml:space="preserve">Принятие решения и направление заявителю результата предоставления </w:t>
            </w:r>
            <w:r w:rsidRPr="000F4F7C">
              <w:rPr>
                <w:rFonts w:ascii="Times New Roman" w:hAnsi="Times New Roman" w:cs="Times New Roman"/>
                <w:color w:val="000000"/>
                <w:sz w:val="24"/>
                <w:szCs w:val="24"/>
              </w:rPr>
              <w:br/>
              <w:t>муниципальной услуги</w:t>
            </w:r>
          </w:p>
        </w:tc>
      </w:tr>
    </w:tbl>
    <w:p w:rsidR="000F4F7C" w:rsidRPr="000F4F7C" w:rsidRDefault="000F4F7C" w:rsidP="000F4F7C">
      <w:pPr>
        <w:autoSpaceDE w:val="0"/>
        <w:autoSpaceDN w:val="0"/>
        <w:adjustRightInd w:val="0"/>
        <w:jc w:val="center"/>
        <w:outlineLvl w:val="1"/>
        <w:rPr>
          <w:rFonts w:ascii="Times New Roman" w:hAnsi="Times New Roman" w:cs="Times New Roman"/>
          <w:color w:val="000000"/>
          <w:sz w:val="24"/>
          <w:szCs w:val="24"/>
        </w:rPr>
      </w:pPr>
    </w:p>
    <w:p w:rsidR="000F4F7C" w:rsidRPr="000F4F7C" w:rsidRDefault="000F4F7C" w:rsidP="000F4F7C">
      <w:pPr>
        <w:widowControl w:val="0"/>
        <w:shd w:val="clear" w:color="auto" w:fill="FFFFFF"/>
        <w:adjustRightInd w:val="0"/>
        <w:ind w:firstLine="709"/>
        <w:jc w:val="center"/>
        <w:rPr>
          <w:rFonts w:ascii="Times New Roman" w:hAnsi="Times New Roman" w:cs="Times New Roman"/>
          <w:color w:val="000000"/>
          <w:sz w:val="24"/>
          <w:szCs w:val="24"/>
        </w:rPr>
        <w:sectPr w:rsidR="000F4F7C" w:rsidRPr="000F4F7C" w:rsidSect="00FC059E">
          <w:headerReference w:type="default" r:id="rId21"/>
          <w:pgSz w:w="11906" w:h="16838" w:code="9"/>
          <w:pgMar w:top="993" w:right="567" w:bottom="1418" w:left="1418" w:header="408" w:footer="709" w:gutter="0"/>
          <w:cols w:space="720"/>
          <w:docGrid w:linePitch="381"/>
        </w:sectPr>
      </w:pPr>
      <w:r w:rsidRPr="000F4F7C">
        <w:rPr>
          <w:rFonts w:ascii="Times New Roman" w:hAnsi="Times New Roman" w:cs="Times New Roman"/>
          <w:color w:val="000000"/>
          <w:sz w:val="24"/>
          <w:szCs w:val="24"/>
        </w:rPr>
        <w:t>___________</w:t>
      </w:r>
    </w:p>
    <w:p w:rsidR="000F4F7C" w:rsidRPr="000F4F7C" w:rsidRDefault="000F4F7C" w:rsidP="000F4F7C">
      <w:pPr>
        <w:tabs>
          <w:tab w:val="left" w:pos="3052"/>
        </w:tabs>
        <w:jc w:val="center"/>
        <w:rPr>
          <w:rFonts w:ascii="Times New Roman" w:hAnsi="Times New Roman" w:cs="Times New Roman"/>
          <w:color w:val="000000"/>
          <w:sz w:val="24"/>
          <w:szCs w:val="24"/>
        </w:rPr>
      </w:pPr>
      <w:r w:rsidRPr="000F4F7C">
        <w:rPr>
          <w:rFonts w:ascii="Times New Roman" w:hAnsi="Times New Roman" w:cs="Times New Roman"/>
          <w:color w:val="000000"/>
          <w:sz w:val="24"/>
          <w:szCs w:val="24"/>
        </w:rPr>
        <w:lastRenderedPageBreak/>
        <w:t>22</w:t>
      </w:r>
    </w:p>
    <w:p w:rsidR="000F4F7C" w:rsidRPr="000F4F7C" w:rsidRDefault="000F4F7C" w:rsidP="000F4F7C">
      <w:pPr>
        <w:widowControl w:val="0"/>
        <w:shd w:val="clear" w:color="auto" w:fill="FFFFFF"/>
        <w:adjustRightInd w:val="0"/>
        <w:ind w:firstLine="4253"/>
        <w:jc w:val="center"/>
        <w:rPr>
          <w:rFonts w:ascii="Times New Roman" w:hAnsi="Times New Roman" w:cs="Times New Roman"/>
          <w:sz w:val="24"/>
          <w:szCs w:val="24"/>
        </w:rPr>
      </w:pPr>
      <w:r w:rsidRPr="000F4F7C">
        <w:rPr>
          <w:rFonts w:ascii="Times New Roman" w:hAnsi="Times New Roman" w:cs="Times New Roman"/>
          <w:sz w:val="24"/>
          <w:szCs w:val="24"/>
        </w:rPr>
        <w:t>Приложение № 3</w:t>
      </w:r>
    </w:p>
    <w:p w:rsidR="000F4F7C" w:rsidRPr="000F4F7C" w:rsidRDefault="000F4F7C" w:rsidP="000F4F7C">
      <w:pPr>
        <w:widowControl w:val="0"/>
        <w:shd w:val="clear" w:color="auto" w:fill="FFFFFF"/>
        <w:adjustRightInd w:val="0"/>
        <w:ind w:firstLine="4253"/>
        <w:jc w:val="center"/>
        <w:rPr>
          <w:rFonts w:ascii="Times New Roman" w:hAnsi="Times New Roman" w:cs="Times New Roman"/>
          <w:sz w:val="24"/>
          <w:szCs w:val="24"/>
        </w:rPr>
      </w:pPr>
      <w:r w:rsidRPr="000F4F7C">
        <w:rPr>
          <w:rFonts w:ascii="Times New Roman" w:hAnsi="Times New Roman" w:cs="Times New Roman"/>
          <w:sz w:val="24"/>
          <w:szCs w:val="24"/>
        </w:rPr>
        <w:t xml:space="preserve">к административному регламенту </w:t>
      </w:r>
      <w:r w:rsidRPr="000F4F7C">
        <w:rPr>
          <w:rFonts w:ascii="Times New Roman" w:hAnsi="Times New Roman" w:cs="Times New Roman"/>
          <w:sz w:val="24"/>
          <w:szCs w:val="24"/>
        </w:rPr>
        <w:br/>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t xml:space="preserve">предоставления муниципальной услуги </w:t>
      </w:r>
      <w:r w:rsidRPr="000F4F7C">
        <w:rPr>
          <w:rFonts w:ascii="Times New Roman" w:hAnsi="Times New Roman" w:cs="Times New Roman"/>
          <w:sz w:val="24"/>
          <w:szCs w:val="24"/>
        </w:rPr>
        <w:br/>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r>
      <w:r w:rsidRPr="000F4F7C">
        <w:rPr>
          <w:rFonts w:ascii="Times New Roman" w:hAnsi="Times New Roman" w:cs="Times New Roman"/>
          <w:sz w:val="24"/>
          <w:szCs w:val="24"/>
        </w:rPr>
        <w:tab/>
        <w:t xml:space="preserve">«Выдача специального разрешения </w:t>
      </w:r>
      <w:proofErr w:type="gramStart"/>
      <w:r w:rsidRPr="000F4F7C">
        <w:rPr>
          <w:rFonts w:ascii="Times New Roman" w:hAnsi="Times New Roman" w:cs="Times New Roman"/>
          <w:sz w:val="24"/>
          <w:szCs w:val="24"/>
        </w:rPr>
        <w:t>на</w:t>
      </w:r>
      <w:proofErr w:type="gramEnd"/>
    </w:p>
    <w:p w:rsidR="000F4F7C" w:rsidRPr="000F4F7C" w:rsidRDefault="000F4F7C" w:rsidP="000F4F7C">
      <w:pPr>
        <w:widowControl w:val="0"/>
        <w:shd w:val="clear" w:color="auto" w:fill="FFFFFF"/>
        <w:adjustRightInd w:val="0"/>
        <w:ind w:firstLine="4253"/>
        <w:jc w:val="center"/>
        <w:rPr>
          <w:rFonts w:ascii="Times New Roman" w:hAnsi="Times New Roman" w:cs="Times New Roman"/>
          <w:sz w:val="24"/>
          <w:szCs w:val="24"/>
        </w:rPr>
      </w:pPr>
      <w:r w:rsidRPr="000F4F7C">
        <w:rPr>
          <w:rFonts w:ascii="Times New Roman" w:hAnsi="Times New Roman" w:cs="Times New Roman"/>
          <w:sz w:val="24"/>
          <w:szCs w:val="24"/>
        </w:rPr>
        <w:t>движение по автомобильным дорогам</w:t>
      </w:r>
    </w:p>
    <w:p w:rsidR="000F4F7C" w:rsidRPr="000F4F7C" w:rsidRDefault="000F4F7C" w:rsidP="000F4F7C">
      <w:pPr>
        <w:widowControl w:val="0"/>
        <w:shd w:val="clear" w:color="auto" w:fill="FFFFFF"/>
        <w:adjustRightInd w:val="0"/>
        <w:ind w:firstLine="4253"/>
        <w:jc w:val="center"/>
        <w:rPr>
          <w:rFonts w:ascii="Times New Roman" w:hAnsi="Times New Roman" w:cs="Times New Roman"/>
          <w:sz w:val="24"/>
          <w:szCs w:val="24"/>
        </w:rPr>
      </w:pPr>
      <w:r w:rsidRPr="000F4F7C">
        <w:rPr>
          <w:rFonts w:ascii="Times New Roman" w:hAnsi="Times New Roman" w:cs="Times New Roman"/>
          <w:sz w:val="24"/>
          <w:szCs w:val="24"/>
        </w:rPr>
        <w:t>местного значения транспортного средства,</w:t>
      </w:r>
    </w:p>
    <w:p w:rsidR="000F4F7C" w:rsidRPr="000F4F7C" w:rsidRDefault="000F4F7C" w:rsidP="000F4F7C">
      <w:pPr>
        <w:widowControl w:val="0"/>
        <w:shd w:val="clear" w:color="auto" w:fill="FFFFFF"/>
        <w:adjustRightInd w:val="0"/>
        <w:ind w:firstLine="4253"/>
        <w:jc w:val="center"/>
        <w:rPr>
          <w:rFonts w:ascii="Times New Roman" w:hAnsi="Times New Roman" w:cs="Times New Roman"/>
          <w:sz w:val="24"/>
          <w:szCs w:val="24"/>
        </w:rPr>
      </w:pPr>
      <w:proofErr w:type="gramStart"/>
      <w:r w:rsidRPr="000F4F7C">
        <w:rPr>
          <w:rFonts w:ascii="Times New Roman" w:hAnsi="Times New Roman" w:cs="Times New Roman"/>
          <w:sz w:val="24"/>
          <w:szCs w:val="24"/>
        </w:rPr>
        <w:t>осуществляющего</w:t>
      </w:r>
      <w:proofErr w:type="gramEnd"/>
      <w:r w:rsidRPr="000F4F7C">
        <w:rPr>
          <w:rFonts w:ascii="Times New Roman" w:hAnsi="Times New Roman" w:cs="Times New Roman"/>
          <w:sz w:val="24"/>
          <w:szCs w:val="24"/>
        </w:rPr>
        <w:t xml:space="preserve"> перевозки тяжеловесных</w:t>
      </w:r>
    </w:p>
    <w:p w:rsidR="000F4F7C" w:rsidRPr="000F4F7C" w:rsidRDefault="000F4F7C" w:rsidP="000F4F7C">
      <w:pPr>
        <w:widowControl w:val="0"/>
        <w:shd w:val="clear" w:color="auto" w:fill="FFFFFF"/>
        <w:adjustRightInd w:val="0"/>
        <w:ind w:firstLine="4253"/>
        <w:jc w:val="center"/>
        <w:rPr>
          <w:rFonts w:ascii="Times New Roman" w:hAnsi="Times New Roman" w:cs="Times New Roman"/>
          <w:sz w:val="24"/>
          <w:szCs w:val="24"/>
        </w:rPr>
      </w:pPr>
      <w:r w:rsidRPr="000F4F7C">
        <w:rPr>
          <w:rFonts w:ascii="Times New Roman" w:hAnsi="Times New Roman" w:cs="Times New Roman"/>
          <w:sz w:val="24"/>
          <w:szCs w:val="24"/>
        </w:rPr>
        <w:t>и (или) крупногабаритных грузов»</w:t>
      </w:r>
    </w:p>
    <w:p w:rsidR="000F4F7C" w:rsidRPr="000F4F7C" w:rsidRDefault="000F4F7C" w:rsidP="000F4F7C">
      <w:pPr>
        <w:widowControl w:val="0"/>
        <w:shd w:val="clear" w:color="auto" w:fill="FFFFFF"/>
        <w:adjustRightInd w:val="0"/>
        <w:ind w:firstLine="709"/>
        <w:jc w:val="right"/>
        <w:rPr>
          <w:rFonts w:ascii="Times New Roman" w:hAnsi="Times New Roman" w:cs="Times New Roman"/>
          <w:sz w:val="24"/>
          <w:szCs w:val="24"/>
        </w:rPr>
      </w:pPr>
    </w:p>
    <w:p w:rsidR="000F4F7C" w:rsidRPr="000F4F7C" w:rsidRDefault="000F4F7C" w:rsidP="000F4F7C">
      <w:pPr>
        <w:widowControl w:val="0"/>
        <w:shd w:val="clear" w:color="auto" w:fill="FFFFFF"/>
        <w:autoSpaceDE w:val="0"/>
        <w:autoSpaceDN w:val="0"/>
        <w:adjustRightInd w:val="0"/>
        <w:ind w:firstLine="709"/>
        <w:jc w:val="right"/>
        <w:rPr>
          <w:rFonts w:ascii="Times New Roman" w:hAnsi="Times New Roman" w:cs="Times New Roman"/>
          <w:sz w:val="24"/>
          <w:szCs w:val="24"/>
        </w:rPr>
      </w:pPr>
    </w:p>
    <w:p w:rsidR="000F4F7C" w:rsidRPr="000F4F7C" w:rsidRDefault="000F4F7C" w:rsidP="000F4F7C">
      <w:pPr>
        <w:widowControl w:val="0"/>
        <w:shd w:val="clear" w:color="auto" w:fill="FFFFFF"/>
        <w:autoSpaceDE w:val="0"/>
        <w:autoSpaceDN w:val="0"/>
        <w:adjustRightInd w:val="0"/>
        <w:jc w:val="center"/>
        <w:rPr>
          <w:rFonts w:ascii="Times New Roman" w:hAnsi="Times New Roman" w:cs="Times New Roman"/>
          <w:b/>
          <w:sz w:val="24"/>
          <w:szCs w:val="24"/>
        </w:rPr>
      </w:pPr>
      <w:r w:rsidRPr="000F4F7C">
        <w:rPr>
          <w:rFonts w:ascii="Times New Roman" w:hAnsi="Times New Roman" w:cs="Times New Roman"/>
          <w:b/>
          <w:sz w:val="24"/>
          <w:szCs w:val="24"/>
        </w:rPr>
        <w:t>Образец</w:t>
      </w:r>
    </w:p>
    <w:p w:rsidR="000F4F7C" w:rsidRPr="000F4F7C" w:rsidRDefault="000F4F7C" w:rsidP="000F4F7C">
      <w:pPr>
        <w:widowControl w:val="0"/>
        <w:shd w:val="clear" w:color="auto" w:fill="FFFFFF"/>
        <w:autoSpaceDE w:val="0"/>
        <w:autoSpaceDN w:val="0"/>
        <w:adjustRightInd w:val="0"/>
        <w:jc w:val="center"/>
        <w:rPr>
          <w:rFonts w:ascii="Times New Roman" w:hAnsi="Times New Roman" w:cs="Times New Roman"/>
          <w:sz w:val="24"/>
          <w:szCs w:val="24"/>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F4F7C" w:rsidRPr="000F4F7C" w:rsidTr="006E0B0E">
        <w:trPr>
          <w:tblCellSpacing w:w="0" w:type="dxa"/>
          <w:jc w:val="center"/>
        </w:trPr>
        <w:tc>
          <w:tcPr>
            <w:tcW w:w="5025" w:type="dxa"/>
            <w:shd w:val="clear" w:color="auto" w:fill="FFFFFF"/>
          </w:tcPr>
          <w:p w:rsidR="000F4F7C" w:rsidRPr="000F4F7C" w:rsidRDefault="000F4F7C" w:rsidP="006E0B0E">
            <w:pPr>
              <w:spacing w:before="100" w:beforeAutospacing="1" w:after="100" w:afterAutospacing="1"/>
              <w:rPr>
                <w:rFonts w:ascii="Times New Roman" w:hAnsi="Times New Roman" w:cs="Times New Roman"/>
                <w:i/>
                <w:color w:val="000000"/>
                <w:sz w:val="24"/>
                <w:szCs w:val="24"/>
              </w:rPr>
            </w:pPr>
            <w:r w:rsidRPr="000F4F7C">
              <w:rPr>
                <w:rFonts w:ascii="Times New Roman" w:hAnsi="Times New Roman" w:cs="Times New Roman"/>
                <w:i/>
                <w:color w:val="000000"/>
                <w:sz w:val="24"/>
                <w:szCs w:val="24"/>
              </w:rPr>
              <w:t> Бланк </w:t>
            </w:r>
          </w:p>
          <w:p w:rsidR="000F4F7C" w:rsidRPr="000F4F7C" w:rsidRDefault="000F4F7C" w:rsidP="006E0B0E">
            <w:pPr>
              <w:spacing w:before="100" w:beforeAutospacing="1" w:after="100" w:afterAutospacing="1"/>
              <w:rPr>
                <w:rFonts w:ascii="Times New Roman" w:hAnsi="Times New Roman" w:cs="Times New Roman"/>
                <w:i/>
                <w:color w:val="000000"/>
                <w:sz w:val="24"/>
                <w:szCs w:val="24"/>
              </w:rPr>
            </w:pPr>
          </w:p>
          <w:p w:rsidR="000F4F7C" w:rsidRPr="000F4F7C" w:rsidRDefault="000F4F7C" w:rsidP="006E0B0E">
            <w:pPr>
              <w:spacing w:before="100" w:beforeAutospacing="1" w:after="100" w:afterAutospacing="1"/>
              <w:rPr>
                <w:rFonts w:ascii="Times New Roman" w:hAnsi="Times New Roman" w:cs="Times New Roman"/>
                <w:i/>
                <w:color w:val="000000"/>
                <w:sz w:val="24"/>
                <w:szCs w:val="24"/>
              </w:rPr>
            </w:pPr>
            <w:r w:rsidRPr="000F4F7C">
              <w:rPr>
                <w:rFonts w:ascii="Times New Roman" w:hAnsi="Times New Roman" w:cs="Times New Roman"/>
                <w:i/>
                <w:color w:val="000000"/>
                <w:sz w:val="24"/>
                <w:szCs w:val="24"/>
              </w:rPr>
              <w:t> </w:t>
            </w:r>
          </w:p>
          <w:p w:rsidR="000F4F7C" w:rsidRPr="000F4F7C" w:rsidRDefault="000F4F7C" w:rsidP="006E0B0E">
            <w:pPr>
              <w:spacing w:before="100" w:beforeAutospacing="1" w:after="100" w:afterAutospacing="1"/>
              <w:rPr>
                <w:rFonts w:ascii="Times New Roman" w:hAnsi="Times New Roman" w:cs="Times New Roman"/>
                <w:color w:val="000000"/>
                <w:sz w:val="24"/>
                <w:szCs w:val="24"/>
              </w:rPr>
            </w:pPr>
            <w:r w:rsidRPr="000F4F7C">
              <w:rPr>
                <w:rFonts w:ascii="Times New Roman" w:hAnsi="Times New Roman" w:cs="Times New Roman"/>
                <w:i/>
                <w:color w:val="000000"/>
                <w:sz w:val="24"/>
                <w:szCs w:val="24"/>
              </w:rPr>
              <w:t>Дата, исходящий номер</w:t>
            </w:r>
          </w:p>
        </w:tc>
        <w:tc>
          <w:tcPr>
            <w:tcW w:w="5025" w:type="dxa"/>
            <w:shd w:val="clear" w:color="auto" w:fill="FFFFFF"/>
          </w:tcPr>
          <w:p w:rsidR="000F4F7C" w:rsidRPr="000F4F7C" w:rsidRDefault="000F4F7C" w:rsidP="006E0B0E">
            <w:pPr>
              <w:jc w:val="center"/>
              <w:rPr>
                <w:rFonts w:ascii="Times New Roman" w:hAnsi="Times New Roman" w:cs="Times New Roman"/>
                <w:color w:val="000000"/>
                <w:sz w:val="24"/>
                <w:szCs w:val="24"/>
              </w:rPr>
            </w:pPr>
            <w:r w:rsidRPr="000F4F7C">
              <w:rPr>
                <w:rFonts w:ascii="Times New Roman" w:hAnsi="Times New Roman" w:cs="Times New Roman"/>
                <w:color w:val="000000"/>
                <w:sz w:val="24"/>
                <w:szCs w:val="24"/>
              </w:rPr>
              <w:t>________________________________</w:t>
            </w:r>
          </w:p>
          <w:p w:rsidR="000F4F7C" w:rsidRPr="000F4F7C" w:rsidRDefault="000F4F7C" w:rsidP="006E0B0E">
            <w:pPr>
              <w:jc w:val="center"/>
              <w:rPr>
                <w:rFonts w:ascii="Times New Roman" w:hAnsi="Times New Roman" w:cs="Times New Roman"/>
                <w:i/>
                <w:color w:val="000000"/>
                <w:sz w:val="24"/>
                <w:szCs w:val="24"/>
              </w:rPr>
            </w:pPr>
            <w:r w:rsidRPr="000F4F7C">
              <w:rPr>
                <w:rFonts w:ascii="Times New Roman" w:hAnsi="Times New Roman" w:cs="Times New Roman"/>
                <w:i/>
                <w:color w:val="000000"/>
                <w:sz w:val="24"/>
                <w:szCs w:val="24"/>
              </w:rPr>
              <w:t>(фамилия, имя, отчество заявителя - гражданина или наименование заявителя - юридического лица)</w:t>
            </w:r>
          </w:p>
          <w:p w:rsidR="000F4F7C" w:rsidRPr="000F4F7C" w:rsidRDefault="000F4F7C" w:rsidP="006E0B0E">
            <w:pPr>
              <w:ind w:firstLine="709"/>
              <w:jc w:val="center"/>
              <w:rPr>
                <w:rFonts w:ascii="Times New Roman" w:hAnsi="Times New Roman" w:cs="Times New Roman"/>
                <w:color w:val="000000"/>
                <w:sz w:val="24"/>
                <w:szCs w:val="24"/>
              </w:rPr>
            </w:pPr>
          </w:p>
          <w:p w:rsidR="000F4F7C" w:rsidRPr="000F4F7C" w:rsidRDefault="000F4F7C" w:rsidP="006E0B0E">
            <w:pPr>
              <w:jc w:val="center"/>
              <w:rPr>
                <w:rFonts w:ascii="Times New Roman" w:hAnsi="Times New Roman" w:cs="Times New Roman"/>
                <w:color w:val="000000"/>
                <w:sz w:val="24"/>
                <w:szCs w:val="24"/>
              </w:rPr>
            </w:pPr>
            <w:r w:rsidRPr="000F4F7C">
              <w:rPr>
                <w:rFonts w:ascii="Times New Roman" w:hAnsi="Times New Roman" w:cs="Times New Roman"/>
                <w:color w:val="000000"/>
                <w:sz w:val="24"/>
                <w:szCs w:val="24"/>
              </w:rPr>
              <w:t>________________________________</w:t>
            </w:r>
          </w:p>
          <w:p w:rsidR="000F4F7C" w:rsidRPr="000F4F7C" w:rsidRDefault="000F4F7C" w:rsidP="006E0B0E">
            <w:pPr>
              <w:jc w:val="center"/>
              <w:rPr>
                <w:rFonts w:ascii="Times New Roman" w:hAnsi="Times New Roman" w:cs="Times New Roman"/>
                <w:i/>
                <w:color w:val="000000"/>
                <w:sz w:val="24"/>
                <w:szCs w:val="24"/>
              </w:rPr>
            </w:pPr>
            <w:r w:rsidRPr="000F4F7C">
              <w:rPr>
                <w:rFonts w:ascii="Times New Roman" w:hAnsi="Times New Roman" w:cs="Times New Roman"/>
                <w:i/>
                <w:color w:val="000000"/>
                <w:sz w:val="24"/>
                <w:szCs w:val="24"/>
              </w:rPr>
              <w:t>(почтовый адрес заявителя)</w:t>
            </w:r>
          </w:p>
        </w:tc>
      </w:tr>
    </w:tbl>
    <w:p w:rsidR="000F4F7C" w:rsidRPr="000F4F7C" w:rsidRDefault="000F4F7C" w:rsidP="000F4F7C">
      <w:pPr>
        <w:widowControl w:val="0"/>
        <w:shd w:val="clear" w:color="auto" w:fill="FFFFFF"/>
        <w:autoSpaceDE w:val="0"/>
        <w:autoSpaceDN w:val="0"/>
        <w:adjustRightInd w:val="0"/>
        <w:jc w:val="center"/>
        <w:rPr>
          <w:rFonts w:ascii="Times New Roman" w:hAnsi="Times New Roman" w:cs="Times New Roman"/>
          <w:sz w:val="24"/>
          <w:szCs w:val="24"/>
        </w:rPr>
      </w:pPr>
    </w:p>
    <w:p w:rsidR="000F4F7C" w:rsidRPr="000F4F7C" w:rsidRDefault="000F4F7C" w:rsidP="000F4F7C">
      <w:pPr>
        <w:widowControl w:val="0"/>
        <w:shd w:val="clear" w:color="auto" w:fill="FFFFFF"/>
        <w:autoSpaceDE w:val="0"/>
        <w:autoSpaceDN w:val="0"/>
        <w:adjustRightInd w:val="0"/>
        <w:jc w:val="center"/>
        <w:rPr>
          <w:rFonts w:ascii="Times New Roman" w:hAnsi="Times New Roman" w:cs="Times New Roman"/>
          <w:b/>
          <w:sz w:val="24"/>
          <w:szCs w:val="24"/>
        </w:rPr>
      </w:pPr>
      <w:r w:rsidRPr="000F4F7C">
        <w:rPr>
          <w:rFonts w:ascii="Times New Roman" w:hAnsi="Times New Roman" w:cs="Times New Roman"/>
          <w:b/>
          <w:sz w:val="24"/>
          <w:szCs w:val="24"/>
        </w:rPr>
        <w:t>Решение об отказе в предоставлении муниципальной услуги</w:t>
      </w:r>
    </w:p>
    <w:p w:rsidR="000F4F7C" w:rsidRPr="000F4F7C" w:rsidRDefault="000F4F7C" w:rsidP="000F4F7C">
      <w:pPr>
        <w:widowControl w:val="0"/>
        <w:shd w:val="clear" w:color="auto" w:fill="FFFFFF"/>
        <w:autoSpaceDE w:val="0"/>
        <w:autoSpaceDN w:val="0"/>
        <w:adjustRightInd w:val="0"/>
        <w:ind w:firstLine="709"/>
        <w:jc w:val="both"/>
        <w:rPr>
          <w:rFonts w:ascii="Times New Roman" w:hAnsi="Times New Roman" w:cs="Times New Roman"/>
          <w:sz w:val="24"/>
          <w:szCs w:val="24"/>
        </w:rPr>
      </w:pPr>
    </w:p>
    <w:p w:rsidR="000F4F7C" w:rsidRPr="000F4F7C" w:rsidRDefault="000F4F7C" w:rsidP="000F4F7C">
      <w:pPr>
        <w:widowControl w:val="0"/>
        <w:shd w:val="clear" w:color="auto" w:fill="FFFFFF"/>
        <w:autoSpaceDE w:val="0"/>
        <w:autoSpaceDN w:val="0"/>
        <w:adjustRightInd w:val="0"/>
        <w:ind w:firstLine="709"/>
        <w:jc w:val="both"/>
        <w:rPr>
          <w:rFonts w:ascii="Times New Roman" w:hAnsi="Times New Roman" w:cs="Times New Roman"/>
          <w:sz w:val="24"/>
          <w:szCs w:val="24"/>
        </w:rPr>
      </w:pPr>
      <w:r w:rsidRPr="000F4F7C">
        <w:rPr>
          <w:rFonts w:ascii="Times New Roman" w:hAnsi="Times New Roman" w:cs="Times New Roman"/>
          <w:sz w:val="24"/>
          <w:szCs w:val="24"/>
        </w:rPr>
        <w:t>По результатам рассмотрения документов, необходимых для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принято решение об отказе в предоставлении муниципальной услуги по следующим основаниям:</w:t>
      </w:r>
    </w:p>
    <w:p w:rsidR="000F4F7C" w:rsidRPr="000F4F7C" w:rsidRDefault="000F4F7C" w:rsidP="000F4F7C">
      <w:pPr>
        <w:widowControl w:val="0"/>
        <w:pBdr>
          <w:bottom w:val="single" w:sz="12" w:space="1" w:color="auto"/>
        </w:pBdr>
        <w:shd w:val="clear" w:color="auto" w:fill="FFFFFF"/>
        <w:autoSpaceDE w:val="0"/>
        <w:autoSpaceDN w:val="0"/>
        <w:adjustRightInd w:val="0"/>
        <w:ind w:firstLine="709"/>
        <w:jc w:val="both"/>
        <w:rPr>
          <w:rFonts w:ascii="Times New Roman" w:hAnsi="Times New Roman" w:cs="Times New Roman"/>
          <w:sz w:val="24"/>
          <w:szCs w:val="24"/>
        </w:rPr>
      </w:pPr>
    </w:p>
    <w:p w:rsidR="000F4F7C" w:rsidRPr="000F4F7C" w:rsidRDefault="000F4F7C" w:rsidP="000F4F7C">
      <w:pPr>
        <w:widowControl w:val="0"/>
        <w:shd w:val="clear" w:color="auto" w:fill="FFFFFF"/>
        <w:autoSpaceDE w:val="0"/>
        <w:autoSpaceDN w:val="0"/>
        <w:adjustRightInd w:val="0"/>
        <w:jc w:val="center"/>
        <w:rPr>
          <w:rFonts w:ascii="Times New Roman" w:hAnsi="Times New Roman" w:cs="Times New Roman"/>
          <w:sz w:val="24"/>
          <w:szCs w:val="24"/>
        </w:rPr>
      </w:pPr>
      <w:r w:rsidRPr="000F4F7C">
        <w:rPr>
          <w:rFonts w:ascii="Times New Roman" w:hAnsi="Times New Roman" w:cs="Times New Roman"/>
          <w:sz w:val="24"/>
          <w:szCs w:val="24"/>
        </w:rPr>
        <w:t xml:space="preserve">(указываются основания для отказа, установленные подпунктом 2 пункта 9 раздела </w:t>
      </w:r>
      <w:r w:rsidRPr="000F4F7C">
        <w:rPr>
          <w:rFonts w:ascii="Times New Roman" w:hAnsi="Times New Roman" w:cs="Times New Roman"/>
          <w:sz w:val="24"/>
          <w:szCs w:val="24"/>
          <w:lang w:val="en-US"/>
        </w:rPr>
        <w:t>II</w:t>
      </w:r>
      <w:r w:rsidRPr="000F4F7C">
        <w:rPr>
          <w:rFonts w:ascii="Times New Roman" w:hAnsi="Times New Roman" w:cs="Times New Roman"/>
          <w:sz w:val="24"/>
          <w:szCs w:val="24"/>
        </w:rPr>
        <w:t xml:space="preserve"> административного регламента предоставления муниципальной услуги)</w:t>
      </w:r>
    </w:p>
    <w:p w:rsidR="000F4F7C" w:rsidRPr="000F4F7C" w:rsidRDefault="000F4F7C" w:rsidP="000F4F7C">
      <w:pPr>
        <w:widowControl w:val="0"/>
        <w:shd w:val="clear" w:color="auto" w:fill="FFFFFF"/>
        <w:autoSpaceDE w:val="0"/>
        <w:autoSpaceDN w:val="0"/>
        <w:adjustRightInd w:val="0"/>
        <w:spacing w:before="120"/>
        <w:ind w:firstLine="709"/>
        <w:jc w:val="both"/>
        <w:rPr>
          <w:rFonts w:ascii="Times New Roman" w:hAnsi="Times New Roman" w:cs="Times New Roman"/>
          <w:sz w:val="24"/>
          <w:szCs w:val="24"/>
        </w:rPr>
      </w:pPr>
      <w:r w:rsidRPr="000F4F7C">
        <w:rPr>
          <w:rFonts w:ascii="Times New Roman" w:hAnsi="Times New Roman" w:cs="Times New Roman"/>
          <w:sz w:val="24"/>
          <w:szCs w:val="24"/>
        </w:rPr>
        <w:lastRenderedPageBreak/>
        <w:t xml:space="preserve">Данное решение может быть обжаловано путем подачи жалобы в порядке, установленном разделом </w:t>
      </w:r>
      <w:r w:rsidRPr="000F4F7C">
        <w:rPr>
          <w:rFonts w:ascii="Times New Roman" w:hAnsi="Times New Roman" w:cs="Times New Roman"/>
          <w:sz w:val="24"/>
          <w:szCs w:val="24"/>
          <w:lang w:val="en-US"/>
        </w:rPr>
        <w:t>V</w:t>
      </w:r>
      <w:r w:rsidRPr="000F4F7C">
        <w:rPr>
          <w:rFonts w:ascii="Times New Roman" w:hAnsi="Times New Roman" w:cs="Times New Roman"/>
          <w:sz w:val="24"/>
          <w:szCs w:val="24"/>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F4F7C" w:rsidRPr="000F4F7C" w:rsidRDefault="000F4F7C" w:rsidP="000F4F7C">
      <w:pPr>
        <w:widowControl w:val="0"/>
        <w:shd w:val="clear" w:color="auto" w:fill="FFFFFF"/>
        <w:autoSpaceDE w:val="0"/>
        <w:autoSpaceDN w:val="0"/>
        <w:adjustRightInd w:val="0"/>
        <w:ind w:firstLine="709"/>
        <w:jc w:val="both"/>
        <w:rPr>
          <w:rFonts w:ascii="Times New Roman" w:hAnsi="Times New Roman" w:cs="Times New Roman"/>
          <w:sz w:val="24"/>
          <w:szCs w:val="24"/>
        </w:rPr>
      </w:pPr>
    </w:p>
    <w:p w:rsidR="000F4F7C" w:rsidRPr="000F4F7C" w:rsidRDefault="000F4F7C" w:rsidP="000F4F7C">
      <w:pPr>
        <w:widowControl w:val="0"/>
        <w:shd w:val="clear" w:color="auto" w:fill="FFFFFF"/>
        <w:autoSpaceDE w:val="0"/>
        <w:autoSpaceDN w:val="0"/>
        <w:adjustRightInd w:val="0"/>
        <w:jc w:val="both"/>
        <w:rPr>
          <w:rFonts w:ascii="Times New Roman" w:hAnsi="Times New Roman" w:cs="Times New Roman"/>
          <w:sz w:val="24"/>
          <w:szCs w:val="24"/>
        </w:rPr>
      </w:pPr>
    </w:p>
    <w:p w:rsidR="000F4F7C" w:rsidRPr="000F4F7C" w:rsidRDefault="000F4F7C" w:rsidP="000F4F7C">
      <w:pPr>
        <w:widowControl w:val="0"/>
        <w:autoSpaceDE w:val="0"/>
        <w:autoSpaceDN w:val="0"/>
        <w:adjustRightInd w:val="0"/>
        <w:jc w:val="both"/>
        <w:rPr>
          <w:rFonts w:ascii="Times New Roman" w:hAnsi="Times New Roman" w:cs="Times New Roman"/>
          <w:sz w:val="24"/>
          <w:szCs w:val="24"/>
        </w:rPr>
      </w:pPr>
      <w:r w:rsidRPr="000F4F7C">
        <w:rPr>
          <w:rFonts w:ascii="Times New Roman" w:hAnsi="Times New Roman" w:cs="Times New Roman"/>
          <w:sz w:val="24"/>
          <w:szCs w:val="24"/>
        </w:rPr>
        <w:t>Глава Зубовского сельсовета Татарского района Новосибирской области</w:t>
      </w:r>
      <w:r w:rsidRPr="000F4F7C">
        <w:rPr>
          <w:rFonts w:ascii="Times New Roman" w:hAnsi="Times New Roman" w:cs="Times New Roman"/>
          <w:sz w:val="24"/>
          <w:szCs w:val="24"/>
        </w:rPr>
        <w:tab/>
        <w:t xml:space="preserve">                                                                              _________________</w:t>
      </w:r>
    </w:p>
    <w:p w:rsidR="000F4F7C" w:rsidRPr="000F4F7C" w:rsidRDefault="000F4F7C" w:rsidP="000F4F7C">
      <w:pPr>
        <w:widowControl w:val="0"/>
        <w:autoSpaceDE w:val="0"/>
        <w:autoSpaceDN w:val="0"/>
        <w:adjustRightInd w:val="0"/>
        <w:jc w:val="center"/>
        <w:rPr>
          <w:rFonts w:ascii="Times New Roman" w:hAnsi="Times New Roman" w:cs="Times New Roman"/>
          <w:sz w:val="24"/>
          <w:szCs w:val="24"/>
        </w:rPr>
      </w:pPr>
      <w:r w:rsidRPr="000F4F7C">
        <w:rPr>
          <w:rFonts w:ascii="Times New Roman" w:hAnsi="Times New Roman" w:cs="Times New Roman"/>
          <w:sz w:val="24"/>
          <w:szCs w:val="24"/>
        </w:rPr>
        <w:t xml:space="preserve">                                                                                                                               (подпись)</w:t>
      </w:r>
    </w:p>
    <w:p w:rsidR="000F4F7C" w:rsidRPr="000F4F7C" w:rsidRDefault="000F4F7C" w:rsidP="000F4F7C">
      <w:pPr>
        <w:widowControl w:val="0"/>
        <w:autoSpaceDE w:val="0"/>
        <w:autoSpaceDN w:val="0"/>
        <w:adjustRightInd w:val="0"/>
        <w:jc w:val="center"/>
        <w:rPr>
          <w:rFonts w:ascii="Times New Roman" w:hAnsi="Times New Roman" w:cs="Times New Roman"/>
          <w:sz w:val="24"/>
          <w:szCs w:val="24"/>
        </w:rPr>
      </w:pPr>
    </w:p>
    <w:p w:rsidR="000F4F7C" w:rsidRPr="000F4F7C" w:rsidRDefault="000F4F7C" w:rsidP="000F4F7C">
      <w:pPr>
        <w:widowControl w:val="0"/>
        <w:autoSpaceDE w:val="0"/>
        <w:autoSpaceDN w:val="0"/>
        <w:adjustRightInd w:val="0"/>
        <w:jc w:val="center"/>
        <w:rPr>
          <w:rFonts w:ascii="Times New Roman" w:hAnsi="Times New Roman" w:cs="Times New Roman"/>
          <w:sz w:val="24"/>
          <w:szCs w:val="24"/>
        </w:rPr>
      </w:pPr>
      <w:r w:rsidRPr="000F4F7C">
        <w:rPr>
          <w:rFonts w:ascii="Times New Roman" w:hAnsi="Times New Roman" w:cs="Times New Roman"/>
          <w:sz w:val="24"/>
          <w:szCs w:val="24"/>
        </w:rPr>
        <w:t>__________</w:t>
      </w:r>
    </w:p>
    <w:p w:rsidR="000F4F7C" w:rsidRPr="000F4F7C" w:rsidRDefault="000F4F7C" w:rsidP="000F4F7C">
      <w:pPr>
        <w:widowControl w:val="0"/>
        <w:autoSpaceDE w:val="0"/>
        <w:autoSpaceDN w:val="0"/>
        <w:adjustRightInd w:val="0"/>
        <w:jc w:val="both"/>
        <w:outlineLvl w:val="0"/>
        <w:rPr>
          <w:rFonts w:ascii="Times New Roman" w:hAnsi="Times New Roman" w:cs="Times New Roman"/>
          <w:sz w:val="24"/>
          <w:szCs w:val="24"/>
        </w:rPr>
      </w:pPr>
    </w:p>
    <w:p w:rsidR="000F4F7C" w:rsidRPr="000F4F7C" w:rsidRDefault="000F4F7C" w:rsidP="000F4F7C">
      <w:pPr>
        <w:rPr>
          <w:rFonts w:ascii="Times New Roman" w:hAnsi="Times New Roman" w:cs="Times New Roman"/>
          <w:sz w:val="24"/>
          <w:szCs w:val="24"/>
        </w:rPr>
      </w:pPr>
    </w:p>
    <w:p w:rsidR="0039042A" w:rsidRPr="00162E35" w:rsidRDefault="0039042A" w:rsidP="00162E35">
      <w:pPr>
        <w:tabs>
          <w:tab w:val="left" w:pos="2400"/>
        </w:tabs>
        <w:rPr>
          <w:rFonts w:ascii="Times New Roman" w:eastAsia="Times New Roman" w:hAnsi="Times New Roman" w:cs="Times New Roman"/>
          <w:sz w:val="20"/>
          <w:szCs w:val="20"/>
        </w:rPr>
      </w:pPr>
    </w:p>
    <w:sectPr w:rsidR="0039042A" w:rsidRPr="00162E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C2" w:rsidRDefault="00C971C2" w:rsidP="000F4F7C">
      <w:pPr>
        <w:spacing w:after="0" w:line="240" w:lineRule="auto"/>
      </w:pPr>
      <w:r>
        <w:separator/>
      </w:r>
    </w:p>
  </w:endnote>
  <w:endnote w:type="continuationSeparator" w:id="0">
    <w:p w:rsidR="00C971C2" w:rsidRDefault="00C971C2" w:rsidP="000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gnolia Script">
    <w:altName w:val="Times New Roman"/>
    <w:charset w:val="CC"/>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C2" w:rsidRDefault="00C971C2" w:rsidP="000F4F7C">
      <w:pPr>
        <w:spacing w:after="0" w:line="240" w:lineRule="auto"/>
      </w:pPr>
      <w:r>
        <w:separator/>
      </w:r>
    </w:p>
  </w:footnote>
  <w:footnote w:type="continuationSeparator" w:id="0">
    <w:p w:rsidR="00C971C2" w:rsidRDefault="00C971C2" w:rsidP="000F4F7C">
      <w:pPr>
        <w:spacing w:after="0" w:line="240" w:lineRule="auto"/>
      </w:pPr>
      <w:r>
        <w:continuationSeparator/>
      </w:r>
    </w:p>
  </w:footnote>
  <w:footnote w:id="1">
    <w:p w:rsidR="000F4F7C" w:rsidRPr="009878E0" w:rsidRDefault="000F4F7C" w:rsidP="000F4F7C">
      <w:pPr>
        <w:pStyle w:val="a4"/>
        <w:ind w:firstLine="567"/>
        <w:jc w:val="both"/>
        <w:rPr>
          <w:sz w:val="16"/>
          <w:szCs w:val="16"/>
        </w:rPr>
      </w:pPr>
      <w:r w:rsidRPr="009878E0">
        <w:rPr>
          <w:rStyle w:val="a8"/>
          <w:sz w:val="16"/>
          <w:szCs w:val="16"/>
        </w:rPr>
        <w:t>*</w:t>
      </w:r>
      <w:r w:rsidRPr="009878E0">
        <w:rPr>
          <w:sz w:val="16"/>
          <w:szCs w:val="16"/>
        </w:rPr>
        <w:t> Для российских владельцев транспортных средств.</w:t>
      </w:r>
    </w:p>
  </w:footnote>
  <w:footnote w:id="2">
    <w:p w:rsidR="000F4F7C" w:rsidRPr="009878E0" w:rsidRDefault="000F4F7C" w:rsidP="000F4F7C">
      <w:pPr>
        <w:pStyle w:val="a4"/>
        <w:ind w:firstLine="454"/>
        <w:jc w:val="both"/>
        <w:rPr>
          <w:sz w:val="12"/>
          <w:szCs w:val="12"/>
        </w:rPr>
      </w:pPr>
      <w:r w:rsidRPr="009878E0">
        <w:rPr>
          <w:rStyle w:val="a8"/>
          <w:sz w:val="16"/>
          <w:szCs w:val="16"/>
        </w:rPr>
        <w:t>**</w:t>
      </w:r>
      <w:r w:rsidRPr="009878E0">
        <w:rPr>
          <w:sz w:val="16"/>
          <w:szCs w:val="16"/>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7C" w:rsidRDefault="000F4F7C">
    <w:pPr>
      <w:pStyle w:val="af0"/>
      <w:jc w:val="center"/>
    </w:pPr>
  </w:p>
  <w:p w:rsidR="000F4F7C" w:rsidRDefault="000F4F7C" w:rsidP="00FC059E">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16CE1946"/>
    <w:multiLevelType w:val="hybridMultilevel"/>
    <w:tmpl w:val="08480C00"/>
    <w:lvl w:ilvl="0" w:tplc="17767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C58D8"/>
    <w:multiLevelType w:val="hybridMultilevel"/>
    <w:tmpl w:val="6F00C406"/>
    <w:lvl w:ilvl="0" w:tplc="2BA272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4">
    <w:nsid w:val="51B42228"/>
    <w:multiLevelType w:val="multilevel"/>
    <w:tmpl w:val="FDC2C2D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92"/>
    <w:rsid w:val="00022801"/>
    <w:rsid w:val="00045E55"/>
    <w:rsid w:val="00054D09"/>
    <w:rsid w:val="000A2846"/>
    <w:rsid w:val="000E2CF1"/>
    <w:rsid w:val="000F1DB7"/>
    <w:rsid w:val="000F4F7C"/>
    <w:rsid w:val="00116D33"/>
    <w:rsid w:val="00120A0F"/>
    <w:rsid w:val="00162E35"/>
    <w:rsid w:val="001D2E89"/>
    <w:rsid w:val="00213434"/>
    <w:rsid w:val="0023180D"/>
    <w:rsid w:val="00302315"/>
    <w:rsid w:val="00335EAA"/>
    <w:rsid w:val="00345B3D"/>
    <w:rsid w:val="00351924"/>
    <w:rsid w:val="0039042A"/>
    <w:rsid w:val="004662D3"/>
    <w:rsid w:val="004672DA"/>
    <w:rsid w:val="004D1097"/>
    <w:rsid w:val="00543281"/>
    <w:rsid w:val="005B0DCE"/>
    <w:rsid w:val="00632206"/>
    <w:rsid w:val="006635A0"/>
    <w:rsid w:val="006E2D12"/>
    <w:rsid w:val="007C3D3C"/>
    <w:rsid w:val="00863D67"/>
    <w:rsid w:val="00931843"/>
    <w:rsid w:val="00977CE5"/>
    <w:rsid w:val="009F09A9"/>
    <w:rsid w:val="00A35643"/>
    <w:rsid w:val="00A51C92"/>
    <w:rsid w:val="00B22337"/>
    <w:rsid w:val="00B93F65"/>
    <w:rsid w:val="00BE396A"/>
    <w:rsid w:val="00C971C2"/>
    <w:rsid w:val="00CC320A"/>
    <w:rsid w:val="00CE16E5"/>
    <w:rsid w:val="00D2017D"/>
    <w:rsid w:val="00D41398"/>
    <w:rsid w:val="00DB56A5"/>
    <w:rsid w:val="00E02179"/>
    <w:rsid w:val="00E43FA9"/>
    <w:rsid w:val="00E90EFD"/>
    <w:rsid w:val="00F74BF2"/>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1"/>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uiPriority w:val="1"/>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1"/>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uiPriority w:val="1"/>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0735">
      <w:bodyDiv w:val="1"/>
      <w:marLeft w:val="0"/>
      <w:marRight w:val="0"/>
      <w:marTop w:val="0"/>
      <w:marBottom w:val="0"/>
      <w:divBdr>
        <w:top w:val="none" w:sz="0" w:space="0" w:color="auto"/>
        <w:left w:val="none" w:sz="0" w:space="0" w:color="auto"/>
        <w:bottom w:val="none" w:sz="0" w:space="0" w:color="auto"/>
        <w:right w:val="none" w:sz="0" w:space="0" w:color="auto"/>
      </w:divBdr>
    </w:div>
    <w:div w:id="9801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zubovka.nso.ru" TargetMode="External"/><Relationship Id="rId13" Type="http://schemas.openxmlformats.org/officeDocument/2006/relationships/hyperlink" Target="consultantplus://offline/ref=CE7B722FE83650FC71EC5151B4D9FAE8060BBC1D305253C412265CBB73754ABFD02DF3F65E673C237EC51EFC6FB" TargetMode="External"/><Relationship Id="rId18" Type="http://schemas.openxmlformats.org/officeDocument/2006/relationships/hyperlink" Target="https://login.consultant.ru/link/?req=doc&amp;base=RLAW049&amp;n=103613&amp;rnd=B8524FDA5A7515D15BEBF8798489A3A1&amp;dst=100305&amp;fld=134"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417598F8A73ED29770ED16AEF42DDE3239CF32340A90706BF60F8816BB82FB" TargetMode="External"/><Relationship Id="rId17" Type="http://schemas.openxmlformats.org/officeDocument/2006/relationships/hyperlink" Target="consultantplus://offline/ref=BA6937766DEECB22FAF8F851D0D1440D90709E8B5F50251A71680B9496BF4806BD669131A92B358E8949E219C8FAH" TargetMode="External"/><Relationship Id="rId2" Type="http://schemas.openxmlformats.org/officeDocument/2006/relationships/styles" Target="styles.xml"/><Relationship Id="rId16" Type="http://schemas.openxmlformats.org/officeDocument/2006/relationships/hyperlink" Target="https://login.consultant.ru/link/?req=doc&amp;base=RLAW049&amp;n=103613&amp;rnd=B8524FDA5A7515D15BEBF8798489A3A1&amp;dst=100301&amp;fld=134"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17598F8A73ED29770ED16AEF42DDE3239DFC2244AE0706BF60F8816B8FB9D30B30E47FB32CB" TargetMode="External"/><Relationship Id="rId5" Type="http://schemas.openxmlformats.org/officeDocument/2006/relationships/webSettings" Target="webSettings.xml"/><Relationship Id="rId15" Type="http://schemas.openxmlformats.org/officeDocument/2006/relationships/hyperlink" Target="consultantplus://offline/ref=53A0076C95324F88A76B4696CFDD6B3C4D64ABBE783D798662CB40B1FCB26CD27849C3C7AFC9G4IFC" TargetMode="External"/><Relationship Id="rId23" Type="http://schemas.openxmlformats.org/officeDocument/2006/relationships/theme" Target="theme/theme1.xml"/><Relationship Id="rId10" Type="http://schemas.openxmlformats.org/officeDocument/2006/relationships/hyperlink" Target="consultantplus://offline/ref=1BFF376DFE5D059ADB20E6CA057BFAA18E66018D42F1B58DCA36E70D6239998C61DABEEC88EA3E88q6X6L" TargetMode="External"/><Relationship Id="rId19" Type="http://schemas.openxmlformats.org/officeDocument/2006/relationships/hyperlink" Target="http://do.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901BA4FC2A13EA4658AE8EAA20E8BF0D0B3EEB084624D5D4D4CEAEB9578696932C5D4C39962E9B51A44F5dDD9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36</Pages>
  <Words>11531</Words>
  <Characters>65733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Пользователь Windows</cp:lastModifiedBy>
  <cp:revision>40</cp:revision>
  <dcterms:created xsi:type="dcterms:W3CDTF">2022-05-23T08:34:00Z</dcterms:created>
  <dcterms:modified xsi:type="dcterms:W3CDTF">2022-08-04T04:28:00Z</dcterms:modified>
</cp:coreProperties>
</file>