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A8" w:rsidRPr="00756551" w:rsidRDefault="006307C1" w:rsidP="00756551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Мировым судьей Татарского судебного района вынесен приговор за фиктивную регистрацию иностранного гражданина по месту жительства в жилом помещении в РФ</w:t>
      </w:r>
      <w:r w:rsidR="00420642">
        <w:rPr>
          <w:rFonts w:ascii="Times New Roman" w:hAnsi="Times New Roman"/>
          <w:b/>
          <w:sz w:val="28"/>
          <w:szCs w:val="28"/>
        </w:rPr>
        <w:t>.</w:t>
      </w:r>
    </w:p>
    <w:p w:rsidR="000E5C10" w:rsidRDefault="006307C1" w:rsidP="00B8522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11.06</w:t>
      </w:r>
      <w:r w:rsidR="00420642">
        <w:rPr>
          <w:rFonts w:ascii="Times New Roman" w:hAnsi="Times New Roman"/>
          <w:sz w:val="28"/>
          <w:szCs w:val="28"/>
        </w:rPr>
        <w:t>.2020 вынесен приговор в отношении жител</w:t>
      </w:r>
      <w:r>
        <w:rPr>
          <w:rFonts w:ascii="Times New Roman" w:hAnsi="Times New Roman"/>
          <w:sz w:val="28"/>
          <w:szCs w:val="28"/>
        </w:rPr>
        <w:t xml:space="preserve">ьницы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Татарска, </w:t>
      </w:r>
      <w:proofErr w:type="spellStart"/>
      <w:r>
        <w:rPr>
          <w:rFonts w:ascii="Times New Roman" w:hAnsi="Times New Roman"/>
          <w:sz w:val="28"/>
          <w:szCs w:val="28"/>
        </w:rPr>
        <w:t>котораяч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307C1">
        <w:rPr>
          <w:rFonts w:ascii="Times New Roman" w:hAnsi="Times New Roman"/>
          <w:sz w:val="28"/>
          <w:szCs w:val="28"/>
        </w:rPr>
        <w:t>фиктивн</w:t>
      </w:r>
      <w:r>
        <w:rPr>
          <w:rFonts w:ascii="Times New Roman" w:hAnsi="Times New Roman"/>
          <w:sz w:val="28"/>
          <w:szCs w:val="28"/>
        </w:rPr>
        <w:t>о зарегистрировала</w:t>
      </w:r>
      <w:r w:rsidRPr="006307C1">
        <w:rPr>
          <w:rFonts w:ascii="Times New Roman" w:hAnsi="Times New Roman"/>
          <w:sz w:val="28"/>
          <w:szCs w:val="28"/>
        </w:rPr>
        <w:t xml:space="preserve"> иностранного гражданина по месту жительства в жилом помещении в РФ </w:t>
      </w:r>
      <w:r w:rsidR="0042064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ст. 322.2</w:t>
      </w:r>
      <w:r w:rsidR="00420642">
        <w:rPr>
          <w:rFonts w:ascii="Times New Roman" w:hAnsi="Times New Roman"/>
          <w:sz w:val="28"/>
          <w:szCs w:val="28"/>
        </w:rPr>
        <w:t xml:space="preserve"> УК РФ.</w:t>
      </w:r>
    </w:p>
    <w:p w:rsidR="00420642" w:rsidRDefault="006307C1" w:rsidP="00B8522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подсудимая зарегистрировала по своему месту жительства гражданина Узбекистана, при этом зная, что данный гражданин по ее адресу проживать не будет</w:t>
      </w:r>
      <w:r w:rsidR="00420642">
        <w:rPr>
          <w:rFonts w:ascii="Times New Roman" w:hAnsi="Times New Roman"/>
          <w:sz w:val="28"/>
          <w:szCs w:val="28"/>
        </w:rPr>
        <w:t>.</w:t>
      </w:r>
    </w:p>
    <w:p w:rsidR="00420642" w:rsidRDefault="00420642" w:rsidP="00B8522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виновному лицу назначено наказание в виде </w:t>
      </w:r>
      <w:r w:rsidR="006307C1">
        <w:rPr>
          <w:rFonts w:ascii="Times New Roman" w:hAnsi="Times New Roman"/>
          <w:sz w:val="28"/>
          <w:szCs w:val="28"/>
        </w:rPr>
        <w:t>штрафа в размере 15000 с применением ст. 64 УК РФ</w:t>
      </w:r>
      <w:r>
        <w:rPr>
          <w:rFonts w:ascii="Times New Roman" w:hAnsi="Times New Roman"/>
          <w:sz w:val="28"/>
          <w:szCs w:val="28"/>
        </w:rPr>
        <w:t>.</w:t>
      </w:r>
    </w:p>
    <w:p w:rsidR="00420642" w:rsidRDefault="00420642" w:rsidP="006307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Татарская межрайонная прокуратура разъясняет, что согласно </w:t>
      </w:r>
      <w:r w:rsidR="006307C1">
        <w:rPr>
          <w:rFonts w:ascii="Times New Roman" w:hAnsi="Times New Roman"/>
          <w:sz w:val="28"/>
          <w:szCs w:val="28"/>
        </w:rPr>
        <w:t>ст. 322.2 УК РФ ф</w:t>
      </w:r>
      <w:r w:rsidR="006307C1" w:rsidRPr="006307C1">
        <w:rPr>
          <w:rFonts w:ascii="Times New Roman" w:hAnsi="Times New Roman"/>
          <w:sz w:val="28"/>
          <w:szCs w:val="28"/>
        </w:rPr>
        <w:t>иктивная регистрация гражданина Российской Федерации по месту пребывания или по месту жительства в жилом помещении в Российской Федерации, а равно фиктивная регистрация иностранного гражданина или лица без гражданства по месту жительства в жилом помещении в Российской Федерации наказываются штрафом в размере от ста тысяч до пятисот тысяч рублей или в</w:t>
      </w:r>
      <w:proofErr w:type="gramEnd"/>
      <w:r w:rsidR="006307C1" w:rsidRPr="006307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07C1" w:rsidRPr="006307C1">
        <w:rPr>
          <w:rFonts w:ascii="Times New Roman" w:hAnsi="Times New Roman"/>
          <w:sz w:val="28"/>
          <w:szCs w:val="28"/>
        </w:rPr>
        <w:t>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</w:t>
      </w:r>
      <w:proofErr w:type="gramEnd"/>
      <w:r w:rsidR="006307C1" w:rsidRPr="006307C1">
        <w:rPr>
          <w:rFonts w:ascii="Times New Roman" w:hAnsi="Times New Roman"/>
          <w:sz w:val="28"/>
          <w:szCs w:val="28"/>
        </w:rPr>
        <w:t xml:space="preserve"> лет или без такового</w:t>
      </w:r>
      <w:r w:rsidRPr="00420642">
        <w:rPr>
          <w:rFonts w:ascii="Times New Roman" w:hAnsi="Times New Roman"/>
          <w:sz w:val="28"/>
          <w:szCs w:val="28"/>
        </w:rPr>
        <w:t>.</w:t>
      </w:r>
    </w:p>
    <w:p w:rsidR="00E979DD" w:rsidRDefault="00E979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22F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Default="0042064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A97CDD">
        <w:rPr>
          <w:rFonts w:ascii="Times New Roman" w:hAnsi="Times New Roman" w:cs="Times New Roman"/>
          <w:sz w:val="28"/>
          <w:szCs w:val="28"/>
        </w:rPr>
        <w:t xml:space="preserve"> межрайонного прокурора</w:t>
      </w:r>
    </w:p>
    <w:p w:rsid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Pr="00A97CDD" w:rsidRDefault="0042064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О.С. Толстов</w:t>
      </w:r>
    </w:p>
    <w:sectPr w:rsidR="00A97CDD" w:rsidRPr="00A97CDD" w:rsidSect="0028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A97CDD"/>
    <w:rsid w:val="000711A8"/>
    <w:rsid w:val="000E5C10"/>
    <w:rsid w:val="00140208"/>
    <w:rsid w:val="00234BFF"/>
    <w:rsid w:val="00286F16"/>
    <w:rsid w:val="00366001"/>
    <w:rsid w:val="00420642"/>
    <w:rsid w:val="004652BC"/>
    <w:rsid w:val="006307C1"/>
    <w:rsid w:val="00630E21"/>
    <w:rsid w:val="0073207F"/>
    <w:rsid w:val="00756551"/>
    <w:rsid w:val="00804170"/>
    <w:rsid w:val="00946499"/>
    <w:rsid w:val="00983548"/>
    <w:rsid w:val="009F5B91"/>
    <w:rsid w:val="00A035C9"/>
    <w:rsid w:val="00A301B7"/>
    <w:rsid w:val="00A97CDD"/>
    <w:rsid w:val="00B8522F"/>
    <w:rsid w:val="00E979DD"/>
    <w:rsid w:val="00F0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B9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5B9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2020-06-29T02:07:00Z</dcterms:created>
  <dcterms:modified xsi:type="dcterms:W3CDTF">2020-06-29T02:07:00Z</dcterms:modified>
</cp:coreProperties>
</file>