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1B7" w:rsidRPr="00A301B7" w:rsidRDefault="00A301B7" w:rsidP="00A301B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1B7">
        <w:rPr>
          <w:rFonts w:ascii="Times New Roman" w:hAnsi="Times New Roman" w:cs="Times New Roman"/>
          <w:b/>
          <w:sz w:val="28"/>
          <w:szCs w:val="28"/>
        </w:rPr>
        <w:t xml:space="preserve">Татарская межрайонная прокуратура проверила в администрации </w:t>
      </w:r>
      <w:proofErr w:type="spellStart"/>
      <w:r w:rsidRPr="00A301B7">
        <w:rPr>
          <w:rFonts w:ascii="Times New Roman" w:hAnsi="Times New Roman" w:cs="Times New Roman"/>
          <w:b/>
          <w:sz w:val="28"/>
          <w:szCs w:val="28"/>
        </w:rPr>
        <w:t>Северотатарского</w:t>
      </w:r>
      <w:proofErr w:type="spellEnd"/>
      <w:r w:rsidRPr="00A301B7">
        <w:rPr>
          <w:rFonts w:ascii="Times New Roman" w:hAnsi="Times New Roman" w:cs="Times New Roman"/>
          <w:b/>
          <w:sz w:val="28"/>
          <w:szCs w:val="28"/>
        </w:rPr>
        <w:t xml:space="preserve"> сельсовета исполнение бюджетного законодательства, о контрактной системе в сфере закупок товаров, работ, услуг для обеспечения государственных и муниципальных нужд.</w:t>
      </w:r>
    </w:p>
    <w:p w:rsidR="00A301B7" w:rsidRPr="00A301B7" w:rsidRDefault="00A301B7" w:rsidP="00A301B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1B7">
        <w:rPr>
          <w:rFonts w:ascii="Times New Roman" w:hAnsi="Times New Roman" w:cs="Times New Roman"/>
          <w:sz w:val="28"/>
          <w:szCs w:val="28"/>
        </w:rPr>
        <w:t>Установлено, что с целью исполнения подпрограммы «Газификация Татарского района Новосибирской области на 2018-2022 годы» в 2018 году между администрацией сельсовет</w:t>
      </w:r>
      <w:proofErr w:type="gramStart"/>
      <w:r w:rsidRPr="00A301B7">
        <w:rPr>
          <w:rFonts w:ascii="Times New Roman" w:hAnsi="Times New Roman" w:cs="Times New Roman"/>
          <w:sz w:val="28"/>
          <w:szCs w:val="28"/>
        </w:rPr>
        <w:t>а и ООО</w:t>
      </w:r>
      <w:proofErr w:type="gramEnd"/>
      <w:r w:rsidRPr="00A301B7">
        <w:rPr>
          <w:rFonts w:ascii="Times New Roman" w:hAnsi="Times New Roman" w:cs="Times New Roman"/>
          <w:sz w:val="28"/>
          <w:szCs w:val="28"/>
        </w:rPr>
        <w:t xml:space="preserve"> «Парус </w:t>
      </w:r>
      <w:proofErr w:type="spellStart"/>
      <w:r w:rsidRPr="00A301B7">
        <w:rPr>
          <w:rFonts w:ascii="Times New Roman" w:hAnsi="Times New Roman" w:cs="Times New Roman"/>
          <w:sz w:val="28"/>
          <w:szCs w:val="28"/>
        </w:rPr>
        <w:t>Нск</w:t>
      </w:r>
      <w:proofErr w:type="spellEnd"/>
      <w:r w:rsidRPr="00A301B7">
        <w:rPr>
          <w:rFonts w:ascii="Times New Roman" w:hAnsi="Times New Roman" w:cs="Times New Roman"/>
          <w:sz w:val="28"/>
          <w:szCs w:val="28"/>
        </w:rPr>
        <w:t xml:space="preserve">» был заключен муниципальный контракт на строительство газопровода высокого и низкого давления в селе </w:t>
      </w:r>
      <w:proofErr w:type="spellStart"/>
      <w:r w:rsidRPr="00A301B7">
        <w:rPr>
          <w:rFonts w:ascii="Times New Roman" w:hAnsi="Times New Roman" w:cs="Times New Roman"/>
          <w:sz w:val="28"/>
          <w:szCs w:val="28"/>
        </w:rPr>
        <w:t>Северотатарское</w:t>
      </w:r>
      <w:proofErr w:type="spellEnd"/>
      <w:r w:rsidRPr="00A301B7">
        <w:rPr>
          <w:rFonts w:ascii="Times New Roman" w:hAnsi="Times New Roman" w:cs="Times New Roman"/>
          <w:sz w:val="28"/>
          <w:szCs w:val="28"/>
        </w:rPr>
        <w:t>.</w:t>
      </w:r>
    </w:p>
    <w:p w:rsidR="00A301B7" w:rsidRPr="00A301B7" w:rsidRDefault="00A301B7" w:rsidP="00A301B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1B7">
        <w:rPr>
          <w:rFonts w:ascii="Times New Roman" w:hAnsi="Times New Roman" w:cs="Times New Roman"/>
          <w:sz w:val="28"/>
          <w:szCs w:val="28"/>
        </w:rPr>
        <w:t xml:space="preserve">Вопреки законодательству о контрактной системе, условиям муниципального контракта глава муниципалитета незаконно подписал акт приемки объекта капитального строительства в эксплуатацию при отсутствии выполненных в полном объеме работ, а также произвел их оплату в размере более 42 млн. рублей. </w:t>
      </w:r>
    </w:p>
    <w:p w:rsidR="00A301B7" w:rsidRPr="00A301B7" w:rsidRDefault="00A301B7" w:rsidP="00A301B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1B7">
        <w:rPr>
          <w:rFonts w:ascii="Times New Roman" w:hAnsi="Times New Roman" w:cs="Times New Roman"/>
          <w:sz w:val="28"/>
          <w:szCs w:val="28"/>
        </w:rPr>
        <w:t xml:space="preserve">В этой связи межрайонный прокурор направил материалы проверки в порядке ст.37 УПК Российской Федерации в следственный орган для дачи правовой оценки. </w:t>
      </w:r>
    </w:p>
    <w:p w:rsidR="00A301B7" w:rsidRPr="00A301B7" w:rsidRDefault="00A301B7" w:rsidP="00A301B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1B7">
        <w:rPr>
          <w:rFonts w:ascii="Times New Roman" w:hAnsi="Times New Roman" w:cs="Times New Roman"/>
          <w:sz w:val="28"/>
          <w:szCs w:val="28"/>
        </w:rPr>
        <w:t xml:space="preserve">По результатам их рассмотрения в отношении чиновника возбуждено уголовное дело по признакам преступления, предусмотренного </w:t>
      </w:r>
      <w:proofErr w:type="gramStart"/>
      <w:r w:rsidRPr="00A301B7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A301B7">
        <w:rPr>
          <w:rFonts w:ascii="Times New Roman" w:hAnsi="Times New Roman" w:cs="Times New Roman"/>
          <w:sz w:val="28"/>
          <w:szCs w:val="28"/>
        </w:rPr>
        <w:t xml:space="preserve">. 2 ст. 286 УК РФ (превышение должностных полномочий главой органа местного самоуправления). </w:t>
      </w:r>
    </w:p>
    <w:p w:rsidR="00F04E15" w:rsidRPr="00A301B7" w:rsidRDefault="00A301B7" w:rsidP="00A301B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1B7">
        <w:rPr>
          <w:rFonts w:ascii="Times New Roman" w:hAnsi="Times New Roman" w:cs="Times New Roman"/>
          <w:sz w:val="28"/>
          <w:szCs w:val="28"/>
        </w:rPr>
        <w:t>Ход и результаты расследования уголовного дела взяты в прокуратуре на контроль.</w:t>
      </w:r>
      <w:r w:rsidR="000E5C10" w:rsidRPr="00A301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CDD" w:rsidRDefault="00A97CDD" w:rsidP="00A97CDD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5C10" w:rsidRDefault="000E5C10" w:rsidP="00A97CDD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7CDD" w:rsidRDefault="00A97CDD" w:rsidP="00A97CDD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межрайонного прокурора</w:t>
      </w:r>
    </w:p>
    <w:p w:rsidR="00A97CDD" w:rsidRDefault="00A97CDD" w:rsidP="00A97CDD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7CDD" w:rsidRPr="00A97CDD" w:rsidRDefault="00A97CDD" w:rsidP="00A97CDD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3 класса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О.С. Толстов</w:t>
      </w:r>
    </w:p>
    <w:sectPr w:rsidR="00A97CDD" w:rsidRPr="00A97CDD" w:rsidSect="00286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savePreviewPicture/>
  <w:compat/>
  <w:rsids>
    <w:rsidRoot w:val="00A97CDD"/>
    <w:rsid w:val="000E5C10"/>
    <w:rsid w:val="00234BFF"/>
    <w:rsid w:val="00286F16"/>
    <w:rsid w:val="00630E21"/>
    <w:rsid w:val="0073207F"/>
    <w:rsid w:val="00804170"/>
    <w:rsid w:val="00A301B7"/>
    <w:rsid w:val="00A97CDD"/>
    <w:rsid w:val="00F04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8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96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2019-12-23T09:55:00Z</dcterms:created>
  <dcterms:modified xsi:type="dcterms:W3CDTF">2019-12-23T09:55:00Z</dcterms:modified>
</cp:coreProperties>
</file>