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7C" w:rsidRPr="00161870" w:rsidRDefault="00A8307C" w:rsidP="001618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1870">
        <w:rPr>
          <w:rFonts w:ascii="Times New Roman" w:hAnsi="Times New Roman"/>
          <w:sz w:val="28"/>
          <w:szCs w:val="28"/>
        </w:rPr>
        <w:t>В рублику  «Прокурор разъясняет»</w:t>
      </w:r>
    </w:p>
    <w:p w:rsidR="00A8307C" w:rsidRPr="00FE102B" w:rsidRDefault="00A8307C" w:rsidP="00FE102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414141"/>
          <w:sz w:val="26"/>
          <w:szCs w:val="26"/>
          <w:lang w:eastAsia="ru-RU"/>
        </w:rPr>
        <w:t>Формирование фонда капитального ремонта</w:t>
      </w:r>
    </w:p>
    <w:p w:rsidR="00A8307C" w:rsidRPr="00F277DB" w:rsidRDefault="00A8307C" w:rsidP="00F2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77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Новосибирской области </w:t>
      </w:r>
      <w:r w:rsidRPr="00F277DB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277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2014</w:t>
        </w:r>
        <w:r w:rsidRPr="00F277D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N 179</w:t>
      </w:r>
      <w:r w:rsidRPr="00F277DB">
        <w:rPr>
          <w:rFonts w:ascii="Times New Roman" w:hAnsi="Times New Roman"/>
          <w:sz w:val="28"/>
          <w:szCs w:val="28"/>
          <w:lang w:eastAsia="ru-RU"/>
        </w:rPr>
        <w:t>-п установлен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 w:rsidR="00A8307C" w:rsidRPr="00F277DB" w:rsidRDefault="00A8307C" w:rsidP="00F2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 год в размере 5,60</w:t>
      </w:r>
      <w:r w:rsidRPr="00F277DB">
        <w:rPr>
          <w:rFonts w:ascii="Times New Roman" w:hAnsi="Times New Roman"/>
          <w:sz w:val="28"/>
          <w:szCs w:val="28"/>
          <w:lang w:eastAsia="ru-RU"/>
        </w:rPr>
        <w:t xml:space="preserve"> рубля;</w:t>
      </w:r>
    </w:p>
    <w:p w:rsidR="00A8307C" w:rsidRPr="00F277DB" w:rsidRDefault="00A8307C" w:rsidP="00F2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2015 год в размере 6,10</w:t>
      </w:r>
      <w:r w:rsidRPr="00F277DB">
        <w:rPr>
          <w:rFonts w:ascii="Times New Roman" w:hAnsi="Times New Roman"/>
          <w:sz w:val="28"/>
          <w:szCs w:val="28"/>
          <w:lang w:eastAsia="ru-RU"/>
        </w:rPr>
        <w:t xml:space="preserve"> рубля;</w:t>
      </w:r>
    </w:p>
    <w:p w:rsidR="00A8307C" w:rsidRPr="00F277DB" w:rsidRDefault="00A8307C" w:rsidP="00F2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2016 год в размере 6,10</w:t>
      </w:r>
      <w:r w:rsidRPr="00F277DB">
        <w:rPr>
          <w:rFonts w:ascii="Times New Roman" w:hAnsi="Times New Roman"/>
          <w:sz w:val="28"/>
          <w:szCs w:val="28"/>
          <w:lang w:eastAsia="ru-RU"/>
        </w:rPr>
        <w:t xml:space="preserve"> рубля.</w:t>
      </w:r>
    </w:p>
    <w:p w:rsidR="00A8307C" w:rsidRPr="00F277DB" w:rsidRDefault="00A8307C" w:rsidP="00F277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7DB">
        <w:rPr>
          <w:color w:val="000000"/>
          <w:sz w:val="28"/>
          <w:szCs w:val="28"/>
        </w:rPr>
        <w:t>Возможны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два варианта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color w:val="000000"/>
          <w:sz w:val="28"/>
          <w:szCs w:val="28"/>
        </w:rPr>
        <w:t>формирования фонда капитального ремонта, они определены в пункте 3 статьи 170 ЖК РФ:</w:t>
      </w:r>
    </w:p>
    <w:p w:rsidR="00A8307C" w:rsidRPr="00F277DB" w:rsidRDefault="00A8307C" w:rsidP="00F277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7DB">
        <w:rPr>
          <w:color w:val="000000"/>
          <w:sz w:val="28"/>
          <w:szCs w:val="28"/>
        </w:rPr>
        <w:t>1)</w:t>
      </w:r>
      <w:r w:rsidRPr="00F277DB">
        <w:rPr>
          <w:rStyle w:val="apple-converted-space"/>
          <w:b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</w:t>
      </w:r>
      <w:r w:rsidRPr="00F277DB">
        <w:rPr>
          <w:rStyle w:val="apple-converted-space"/>
          <w:b/>
          <w:color w:val="000000"/>
          <w:sz w:val="28"/>
          <w:szCs w:val="28"/>
        </w:rPr>
        <w:t> </w:t>
      </w:r>
      <w:r w:rsidRPr="00F277DB">
        <w:rPr>
          <w:color w:val="000000"/>
          <w:sz w:val="28"/>
          <w:szCs w:val="28"/>
        </w:rPr>
        <w:t>(далее - формирование фонда капитального ремонта на специальном счете);</w:t>
      </w:r>
    </w:p>
    <w:p w:rsidR="00A8307C" w:rsidRPr="00F277DB" w:rsidRDefault="00A8307C" w:rsidP="00F277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7DB">
        <w:rPr>
          <w:color w:val="000000"/>
          <w:sz w:val="28"/>
          <w:szCs w:val="28"/>
        </w:rPr>
        <w:t>2)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перечисление взносов на капитальный ремонт на счет регионального оператора</w:t>
      </w:r>
      <w:r w:rsidRPr="00F277D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277DB">
        <w:rPr>
          <w:color w:val="000000"/>
          <w:sz w:val="28"/>
          <w:szCs w:val="28"/>
        </w:rPr>
        <w:t>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A8307C" w:rsidRPr="00F277DB" w:rsidRDefault="00A8307C" w:rsidP="00F277D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77DB">
        <w:rPr>
          <w:color w:val="000000"/>
          <w:sz w:val="28"/>
          <w:szCs w:val="28"/>
        </w:rPr>
        <w:t>То есть</w:t>
      </w:r>
      <w:r w:rsidRPr="00F277DB">
        <w:rPr>
          <w:rStyle w:val="apple-converted-space"/>
          <w:b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либо</w:t>
      </w:r>
      <w:r w:rsidRPr="00F277DB">
        <w:rPr>
          <w:rStyle w:val="apple-converted-space"/>
          <w:b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средства фонда капитального ремонта накапливаются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color w:val="000000"/>
          <w:sz w:val="28"/>
          <w:szCs w:val="28"/>
        </w:rPr>
        <w:t>до определенной суммы (суммы необходимой для проведения всего перечня работ по капитальному ремонту)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на специальном счете ТСЖ</w:t>
      </w:r>
      <w:r w:rsidRPr="00F277DB">
        <w:rPr>
          <w:rStyle w:val="apple-converted-space"/>
          <w:color w:val="000000"/>
          <w:sz w:val="28"/>
          <w:szCs w:val="28"/>
        </w:rPr>
        <w:t> </w:t>
      </w:r>
      <w:r w:rsidRPr="00F277DB">
        <w:rPr>
          <w:color w:val="000000"/>
          <w:sz w:val="28"/>
          <w:szCs w:val="28"/>
        </w:rPr>
        <w:t>и расходуются по мере необходимости со счета в соответствии с ограничениями определенными статьей 177 ЖК РФ, то есть только на цели капитального ремонта,</w:t>
      </w:r>
      <w:r w:rsidRPr="00F277DB">
        <w:rPr>
          <w:rStyle w:val="apple-converted-space"/>
          <w:b/>
          <w:color w:val="000000"/>
          <w:sz w:val="28"/>
          <w:szCs w:val="28"/>
        </w:rPr>
        <w:t> 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либо средства фонда капитального ремонта накапливаются на счетах регионального оператора</w:t>
      </w:r>
      <w:r w:rsidRPr="00F277DB">
        <w:rPr>
          <w:color w:val="000000"/>
          <w:sz w:val="28"/>
          <w:szCs w:val="28"/>
        </w:rPr>
        <w:t xml:space="preserve">, который выполняет финансирование работ по капремонту в соответствии с региональной программой. </w:t>
      </w:r>
      <w:r w:rsidRPr="00F277D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Региональная программа капитального ремонта формируется на срок, необходимый для проведения капитального ремонта общего имущества в многоквартирных домах, расположенных на территории Новосибирской области, при этом проведение капитального ремонта планируется на 25-летний период</w:t>
      </w:r>
      <w:r w:rsidRPr="00F277DB">
        <w:rPr>
          <w:color w:val="000000"/>
          <w:sz w:val="28"/>
          <w:szCs w:val="28"/>
        </w:rPr>
        <w:t>.</w:t>
      </w:r>
    </w:p>
    <w:p w:rsidR="00A8307C" w:rsidRPr="00161870" w:rsidRDefault="00A8307C" w:rsidP="0016187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61870">
        <w:rPr>
          <w:sz w:val="28"/>
          <w:szCs w:val="28"/>
        </w:rPr>
        <w:t>Средства фонда капитального ремонта</w:t>
      </w:r>
      <w:r w:rsidRPr="00161870">
        <w:rPr>
          <w:rStyle w:val="apple-converted-space"/>
          <w:color w:val="000000"/>
          <w:sz w:val="28"/>
          <w:szCs w:val="28"/>
        </w:rPr>
        <w:t> </w:t>
      </w:r>
      <w:r w:rsidRPr="0016187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на специальном счете ТСЖ</w:t>
      </w:r>
      <w:r w:rsidRPr="00161870">
        <w:rPr>
          <w:sz w:val="28"/>
          <w:szCs w:val="28"/>
        </w:rPr>
        <w:t>  расходуются по мере необходимости и подтверждаются документами  указанными в статье 177 ЖК РФ, средства на счете регионального оператора расходуются в соответствии с</w:t>
      </w:r>
      <w:r w:rsidRPr="00161870">
        <w:rPr>
          <w:rStyle w:val="apple-converted-space"/>
          <w:color w:val="000000"/>
          <w:sz w:val="28"/>
          <w:szCs w:val="28"/>
        </w:rPr>
        <w:t> </w:t>
      </w:r>
      <w:r w:rsidRPr="0016187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Региональной программой капитального ремонта общего имущества в многоквартирных домах, расположенных на территории Новосибирской области, на 25-летний период.</w:t>
      </w:r>
    </w:p>
    <w:p w:rsidR="00A8307C" w:rsidRPr="00161870" w:rsidRDefault="00A8307C" w:rsidP="00FE102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1870">
        <w:rPr>
          <w:rFonts w:ascii="Times New Roman" w:hAnsi="Times New Roman"/>
          <w:color w:val="000000"/>
          <w:sz w:val="28"/>
          <w:szCs w:val="28"/>
          <w:lang w:eastAsia="ru-RU"/>
        </w:rPr>
        <w:t>Помощник межрайонного прокурора</w:t>
      </w:r>
    </w:p>
    <w:p w:rsidR="00A8307C" w:rsidRPr="00161870" w:rsidRDefault="00A8307C" w:rsidP="0016187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161870">
        <w:rPr>
          <w:rFonts w:ascii="Times New Roman" w:hAnsi="Times New Roman"/>
          <w:color w:val="000000"/>
          <w:sz w:val="28"/>
          <w:szCs w:val="28"/>
          <w:lang w:eastAsia="ru-RU"/>
        </w:rPr>
        <w:t>юрист 3 класса                                                                                    В.Э. Азизов</w:t>
      </w:r>
      <w:bookmarkStart w:id="0" w:name="_GoBack"/>
      <w:bookmarkEnd w:id="0"/>
    </w:p>
    <w:sectPr w:rsidR="00A8307C" w:rsidRPr="00161870" w:rsidSect="00161870">
      <w:pgSz w:w="11906" w:h="16838"/>
      <w:pgMar w:top="964" w:right="73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72"/>
    <w:rsid w:val="00007097"/>
    <w:rsid w:val="00017EA9"/>
    <w:rsid w:val="00042D43"/>
    <w:rsid w:val="00057515"/>
    <w:rsid w:val="0005781F"/>
    <w:rsid w:val="000A663B"/>
    <w:rsid w:val="00116AB9"/>
    <w:rsid w:val="00120F8B"/>
    <w:rsid w:val="0013196C"/>
    <w:rsid w:val="00161870"/>
    <w:rsid w:val="001775B8"/>
    <w:rsid w:val="001A5AA6"/>
    <w:rsid w:val="001B2514"/>
    <w:rsid w:val="001C49D8"/>
    <w:rsid w:val="001C624D"/>
    <w:rsid w:val="0020009F"/>
    <w:rsid w:val="00210F74"/>
    <w:rsid w:val="00215C16"/>
    <w:rsid w:val="002357E9"/>
    <w:rsid w:val="0024653E"/>
    <w:rsid w:val="002A5781"/>
    <w:rsid w:val="002E10AE"/>
    <w:rsid w:val="002E393B"/>
    <w:rsid w:val="00311ECC"/>
    <w:rsid w:val="00341A66"/>
    <w:rsid w:val="00343D2D"/>
    <w:rsid w:val="003515A0"/>
    <w:rsid w:val="00355EF3"/>
    <w:rsid w:val="00377271"/>
    <w:rsid w:val="003A6F7D"/>
    <w:rsid w:val="003D4D24"/>
    <w:rsid w:val="003E0E32"/>
    <w:rsid w:val="004000B8"/>
    <w:rsid w:val="0040355D"/>
    <w:rsid w:val="00411452"/>
    <w:rsid w:val="00427DEC"/>
    <w:rsid w:val="0044308D"/>
    <w:rsid w:val="00447661"/>
    <w:rsid w:val="004552D3"/>
    <w:rsid w:val="004B035B"/>
    <w:rsid w:val="004B23D3"/>
    <w:rsid w:val="004E0F9A"/>
    <w:rsid w:val="004E2F2B"/>
    <w:rsid w:val="005119B3"/>
    <w:rsid w:val="005131FD"/>
    <w:rsid w:val="00514D89"/>
    <w:rsid w:val="00550641"/>
    <w:rsid w:val="00556E41"/>
    <w:rsid w:val="00560706"/>
    <w:rsid w:val="0059396F"/>
    <w:rsid w:val="005A5991"/>
    <w:rsid w:val="005D2B4E"/>
    <w:rsid w:val="005F2C4E"/>
    <w:rsid w:val="005F4EBF"/>
    <w:rsid w:val="006134B8"/>
    <w:rsid w:val="006348CF"/>
    <w:rsid w:val="00645A60"/>
    <w:rsid w:val="00657196"/>
    <w:rsid w:val="00661784"/>
    <w:rsid w:val="00663CE1"/>
    <w:rsid w:val="00695706"/>
    <w:rsid w:val="006A13DA"/>
    <w:rsid w:val="006E7872"/>
    <w:rsid w:val="006F523A"/>
    <w:rsid w:val="00701E29"/>
    <w:rsid w:val="0072204C"/>
    <w:rsid w:val="00724A53"/>
    <w:rsid w:val="00736668"/>
    <w:rsid w:val="007457CA"/>
    <w:rsid w:val="00770182"/>
    <w:rsid w:val="00777E34"/>
    <w:rsid w:val="007B7C2F"/>
    <w:rsid w:val="007C3B19"/>
    <w:rsid w:val="007C55BA"/>
    <w:rsid w:val="008574A4"/>
    <w:rsid w:val="0087420F"/>
    <w:rsid w:val="00882F41"/>
    <w:rsid w:val="008B5D8B"/>
    <w:rsid w:val="008B6C68"/>
    <w:rsid w:val="0091401B"/>
    <w:rsid w:val="00922FE3"/>
    <w:rsid w:val="00942DE0"/>
    <w:rsid w:val="00971A0D"/>
    <w:rsid w:val="009B11ED"/>
    <w:rsid w:val="009B6A72"/>
    <w:rsid w:val="009C35C7"/>
    <w:rsid w:val="009E3735"/>
    <w:rsid w:val="00A26F11"/>
    <w:rsid w:val="00A8307C"/>
    <w:rsid w:val="00A83E1D"/>
    <w:rsid w:val="00AB3FF6"/>
    <w:rsid w:val="00AC04BD"/>
    <w:rsid w:val="00AC54A0"/>
    <w:rsid w:val="00AD1424"/>
    <w:rsid w:val="00AE39ED"/>
    <w:rsid w:val="00B03608"/>
    <w:rsid w:val="00B1235C"/>
    <w:rsid w:val="00B315A1"/>
    <w:rsid w:val="00B47FCE"/>
    <w:rsid w:val="00BB08F0"/>
    <w:rsid w:val="00BC1448"/>
    <w:rsid w:val="00BC73D8"/>
    <w:rsid w:val="00C012F5"/>
    <w:rsid w:val="00C07131"/>
    <w:rsid w:val="00C208C8"/>
    <w:rsid w:val="00C24FB0"/>
    <w:rsid w:val="00C4594A"/>
    <w:rsid w:val="00C74F05"/>
    <w:rsid w:val="00C80820"/>
    <w:rsid w:val="00CA2E85"/>
    <w:rsid w:val="00CB488D"/>
    <w:rsid w:val="00CD3E42"/>
    <w:rsid w:val="00CE0CF0"/>
    <w:rsid w:val="00CF38E0"/>
    <w:rsid w:val="00D0464F"/>
    <w:rsid w:val="00D12777"/>
    <w:rsid w:val="00D40F3B"/>
    <w:rsid w:val="00D54B67"/>
    <w:rsid w:val="00D64A80"/>
    <w:rsid w:val="00D80AE0"/>
    <w:rsid w:val="00D957CE"/>
    <w:rsid w:val="00DB3200"/>
    <w:rsid w:val="00E0311F"/>
    <w:rsid w:val="00E65042"/>
    <w:rsid w:val="00E6779C"/>
    <w:rsid w:val="00E86569"/>
    <w:rsid w:val="00E92CAC"/>
    <w:rsid w:val="00E939C8"/>
    <w:rsid w:val="00E962A0"/>
    <w:rsid w:val="00EA23E8"/>
    <w:rsid w:val="00EA29D6"/>
    <w:rsid w:val="00ED0695"/>
    <w:rsid w:val="00ED4EB9"/>
    <w:rsid w:val="00F1787F"/>
    <w:rsid w:val="00F277DB"/>
    <w:rsid w:val="00F27F9B"/>
    <w:rsid w:val="00F310E4"/>
    <w:rsid w:val="00F47066"/>
    <w:rsid w:val="00F66E0E"/>
    <w:rsid w:val="00F750D4"/>
    <w:rsid w:val="00F81B7B"/>
    <w:rsid w:val="00F97DAB"/>
    <w:rsid w:val="00FC6FBE"/>
    <w:rsid w:val="00FE102B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C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1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2C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102B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CF3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F38E0"/>
    <w:rPr>
      <w:rFonts w:cs="Times New Roman"/>
    </w:rPr>
  </w:style>
  <w:style w:type="character" w:styleId="Strong">
    <w:name w:val="Strong"/>
    <w:basedOn w:val="DefaultParagraphFont"/>
    <w:uiPriority w:val="99"/>
    <w:qFormat/>
    <w:rsid w:val="00CF38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F38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7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380</Words>
  <Characters>2172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Ритм</dc:creator>
  <cp:keywords/>
  <dc:description/>
  <cp:lastModifiedBy>1</cp:lastModifiedBy>
  <cp:revision>8</cp:revision>
  <cp:lastPrinted>2014-05-30T02:30:00Z</cp:lastPrinted>
  <dcterms:created xsi:type="dcterms:W3CDTF">2014-05-29T17:35:00Z</dcterms:created>
  <dcterms:modified xsi:type="dcterms:W3CDTF">2014-06-02T02:17:00Z</dcterms:modified>
</cp:coreProperties>
</file>