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DE" w:rsidRPr="00E24831" w:rsidRDefault="001B70DE" w:rsidP="001B70DE">
      <w:pPr>
        <w:pStyle w:val="Style1"/>
        <w:widowControl/>
        <w:jc w:val="right"/>
        <w:rPr>
          <w:color w:val="000000"/>
          <w:sz w:val="26"/>
          <w:szCs w:val="26"/>
        </w:rPr>
      </w:pPr>
      <w:r>
        <w:rPr>
          <w:rStyle w:val="FontStyle14"/>
        </w:rPr>
        <w:t>Приложение № 1</w:t>
      </w:r>
    </w:p>
    <w:p w:rsidR="001B70DE" w:rsidRDefault="001B70DE" w:rsidP="001B70DE">
      <w:pPr>
        <w:jc w:val="right"/>
        <w:rPr>
          <w:i/>
          <w:color w:val="FF0000"/>
          <w:sz w:val="32"/>
          <w:szCs w:val="32"/>
        </w:rPr>
      </w:pPr>
    </w:p>
    <w:p w:rsidR="00233EE3" w:rsidRDefault="00233EE3" w:rsidP="009F3AE4">
      <w:pPr>
        <w:pStyle w:val="Style2"/>
        <w:widowControl/>
        <w:tabs>
          <w:tab w:val="left" w:leader="underscore" w:pos="11966"/>
        </w:tabs>
        <w:spacing w:before="77" w:line="317" w:lineRule="exact"/>
        <w:ind w:firstLine="0"/>
        <w:jc w:val="center"/>
        <w:rPr>
          <w:rStyle w:val="FontStyle15"/>
        </w:rPr>
      </w:pPr>
      <w:r w:rsidRPr="009F3AE4">
        <w:rPr>
          <w:rStyle w:val="FontStyle15"/>
          <w:sz w:val="28"/>
        </w:rPr>
        <w:t>Итоговый сводный отчет</w:t>
      </w:r>
      <w:r w:rsidR="009F3AE4" w:rsidRPr="009F3AE4">
        <w:rPr>
          <w:rStyle w:val="FontStyle15"/>
          <w:sz w:val="28"/>
        </w:rPr>
        <w:br/>
      </w:r>
      <w:r w:rsidRPr="009F3AE4">
        <w:rPr>
          <w:rStyle w:val="FontStyle15"/>
          <w:sz w:val="28"/>
        </w:rPr>
        <w:t>о результатах проведения общероссийского дня приема граждан</w:t>
      </w:r>
      <w:r w:rsidR="009F3AE4" w:rsidRPr="009F3AE4">
        <w:rPr>
          <w:rStyle w:val="FontStyle15"/>
          <w:sz w:val="28"/>
        </w:rPr>
        <w:br/>
      </w:r>
      <w:r w:rsidRPr="009F3AE4">
        <w:rPr>
          <w:rStyle w:val="FontStyle15"/>
          <w:sz w:val="28"/>
        </w:rPr>
        <w:t>в</w:t>
      </w:r>
      <w:r w:rsidR="00D232BC">
        <w:rPr>
          <w:rStyle w:val="FontStyle15"/>
        </w:rPr>
        <w:t xml:space="preserve"> администрации </w:t>
      </w:r>
      <w:r w:rsidR="00D148DF">
        <w:rPr>
          <w:rStyle w:val="FontStyle15"/>
        </w:rPr>
        <w:t>Зубовского</w:t>
      </w:r>
      <w:r w:rsidR="00D232BC">
        <w:rPr>
          <w:rStyle w:val="FontStyle15"/>
        </w:rPr>
        <w:t xml:space="preserve"> сельсовета Татарского района Новосибирской области</w:t>
      </w:r>
    </w:p>
    <w:p w:rsidR="00233EE3" w:rsidRPr="009F3AE4" w:rsidRDefault="00233EE3" w:rsidP="009F3AE4">
      <w:pPr>
        <w:pStyle w:val="Style4"/>
        <w:widowControl/>
        <w:spacing w:before="14"/>
        <w:jc w:val="center"/>
        <w:rPr>
          <w:rStyle w:val="FontStyle16"/>
          <w:b w:val="0"/>
        </w:rPr>
      </w:pPr>
      <w:r w:rsidRPr="009F3AE4">
        <w:rPr>
          <w:rStyle w:val="FontStyle16"/>
          <w:b w:val="0"/>
        </w:rPr>
        <w:t>(наименование приемной Президента Российской Федерации,</w:t>
      </w:r>
    </w:p>
    <w:p w:rsidR="00233EE3" w:rsidRPr="009F3AE4" w:rsidRDefault="00233EE3" w:rsidP="009F3AE4">
      <w:pPr>
        <w:pStyle w:val="Style4"/>
        <w:widowControl/>
        <w:spacing w:before="29"/>
        <w:jc w:val="center"/>
        <w:rPr>
          <w:rStyle w:val="FontStyle16"/>
          <w:b w:val="0"/>
        </w:rPr>
      </w:pPr>
      <w:r w:rsidRPr="009F3AE4">
        <w:rPr>
          <w:rStyle w:val="FontStyle16"/>
          <w:b w:val="0"/>
        </w:rPr>
        <w:t>государственного органа или органа местного самоуправления)</w:t>
      </w:r>
    </w:p>
    <w:p w:rsidR="006F3683" w:rsidRDefault="006F3683">
      <w:pPr>
        <w:pStyle w:val="Style4"/>
        <w:widowControl/>
        <w:spacing w:before="29"/>
        <w:ind w:left="4382"/>
        <w:rPr>
          <w:rStyle w:val="FontStyle16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931"/>
        <w:gridCol w:w="453"/>
        <w:gridCol w:w="418"/>
        <w:gridCol w:w="564"/>
        <w:gridCol w:w="752"/>
        <w:gridCol w:w="561"/>
        <w:gridCol w:w="629"/>
        <w:gridCol w:w="632"/>
        <w:gridCol w:w="635"/>
        <w:gridCol w:w="701"/>
        <w:gridCol w:w="543"/>
        <w:gridCol w:w="325"/>
        <w:gridCol w:w="316"/>
        <w:gridCol w:w="340"/>
        <w:gridCol w:w="263"/>
        <w:gridCol w:w="331"/>
        <w:gridCol w:w="567"/>
        <w:gridCol w:w="424"/>
        <w:gridCol w:w="570"/>
        <w:gridCol w:w="967"/>
        <w:gridCol w:w="316"/>
        <w:gridCol w:w="310"/>
        <w:gridCol w:w="465"/>
        <w:gridCol w:w="710"/>
        <w:gridCol w:w="537"/>
        <w:gridCol w:w="797"/>
      </w:tblGrid>
      <w:tr w:rsidR="006F3683" w:rsidTr="006040B3">
        <w:trPr>
          <w:trHeight w:val="397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18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Кол-во заявителей, принятых на личном приеме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Pr="00E24831" w:rsidRDefault="006F3683" w:rsidP="00E24831">
            <w:pPr>
              <w:pStyle w:val="Style7"/>
              <w:widowControl/>
              <w:spacing w:line="182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FontStyle17"/>
              </w:rPr>
              <w:t>Кол-во письменных обращений, принятых в ходе личного приема</w:t>
            </w:r>
            <w:bookmarkStart w:id="0" w:name="_GoBack"/>
            <w:bookmarkEnd w:id="0"/>
          </w:p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413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Pr="006F3683" w:rsidRDefault="006F3683" w:rsidP="006F3683">
            <w:pPr>
              <w:pStyle w:val="Style5"/>
              <w:widowControl/>
              <w:jc w:val="center"/>
              <w:rPr>
                <w:rStyle w:val="FontStyle17"/>
              </w:rPr>
            </w:pPr>
            <w:r w:rsidRPr="006F3683">
              <w:rPr>
                <w:rStyle w:val="FontStyle17"/>
              </w:rPr>
              <w:t>Количество заявителей, принятых в режиме видео-конференции-связи, видеосвязи, аудиосвязи и иных видов связи из: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Всего</w:t>
            </w:r>
          </w:p>
        </w:tc>
      </w:tr>
      <w:tr w:rsidR="00624661" w:rsidTr="006040B3">
        <w:trPr>
          <w:trHeight w:val="302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приемных Президента Российской Федерации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2" w:lineRule="exact"/>
              <w:ind w:right="48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7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федеральных органов исполнительной власти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территориальных органов федеральных государственных органов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федеральных государственных органов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182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Исполнительных органов государственной власти субъектов Российской Федерации</w:t>
            </w:r>
          </w:p>
        </w:tc>
        <w:tc>
          <w:tcPr>
            <w:tcW w:w="17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исполнительно-распорядительных органов муниципальных образований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</w:p>
        </w:tc>
      </w:tr>
      <w:tr w:rsidR="00624661" w:rsidTr="006040B3">
        <w:trPr>
          <w:trHeight w:val="302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83" w:rsidRDefault="006F3683" w:rsidP="006F3683">
            <w:pPr>
              <w:jc w:val="center"/>
              <w:rPr>
                <w:rStyle w:val="FontStyle17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  <w:p w:rsidR="006F3683" w:rsidRDefault="006F3683" w:rsidP="006F3683">
            <w:pPr>
              <w:widowControl/>
              <w:jc w:val="center"/>
              <w:rPr>
                <w:rStyle w:val="FontStyle17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высших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иных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районных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7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городских поселений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7"/>
              <w:widowControl/>
              <w:spacing w:line="187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сельских поселений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11"/>
              <w:widowControl/>
              <w:ind w:left="34" w:hanging="34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городских округов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11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внутригородских образований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</w:tr>
      <w:tr w:rsidR="00624661" w:rsidTr="006040B3">
        <w:trPr>
          <w:trHeight w:val="302"/>
        </w:trPr>
        <w:tc>
          <w:tcPr>
            <w:tcW w:w="28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683" w:rsidRDefault="006F3683" w:rsidP="00F35F88">
            <w:pPr>
              <w:widowControl/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683" w:rsidRDefault="006F3683" w:rsidP="00F35F88">
            <w:pPr>
              <w:widowControl/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110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59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69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302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26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11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69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14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24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115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right="24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left="226"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</w:tr>
      <w:tr w:rsidR="00624661" w:rsidTr="006040B3">
        <w:trPr>
          <w:trHeight w:val="575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3683" w:rsidRDefault="00624661" w:rsidP="006F3683">
            <w:pPr>
              <w:pStyle w:val="Style9"/>
              <w:widowControl/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3683" w:rsidRDefault="00624661" w:rsidP="006F3683">
            <w:pPr>
              <w:pStyle w:val="Style9"/>
              <w:widowControl/>
              <w:jc w:val="center"/>
            </w:pPr>
            <w:r>
              <w:t>0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Pr="00624661" w:rsidRDefault="006F3683" w:rsidP="006F3683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24661" w:rsidP="00EF564C">
            <w:pPr>
              <w:pStyle w:val="Style9"/>
              <w:widowControl/>
              <w:jc w:val="center"/>
            </w:pPr>
            <w:r w:rsidRPr="00624661">
              <w:rPr>
                <w:sz w:val="16"/>
                <w:szCs w:val="16"/>
              </w:rPr>
              <w:t xml:space="preserve">Администрация </w:t>
            </w:r>
            <w:r w:rsidR="00EF564C">
              <w:rPr>
                <w:sz w:val="16"/>
                <w:szCs w:val="16"/>
              </w:rPr>
              <w:t>Зубовског</w:t>
            </w:r>
            <w:r w:rsidRPr="00624661">
              <w:rPr>
                <w:sz w:val="16"/>
                <w:szCs w:val="16"/>
              </w:rPr>
              <w:t>овского сельсовета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24661" w:rsidP="006F3683">
            <w:pPr>
              <w:pStyle w:val="Style9"/>
              <w:widowControl/>
              <w:jc w:val="center"/>
            </w:pPr>
            <w:r>
              <w:t>0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</w:tr>
      <w:tr w:rsidR="00624661" w:rsidTr="006040B3">
        <w:trPr>
          <w:trHeight w:val="302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</w:pPr>
          </w:p>
          <w:p w:rsidR="006F3683" w:rsidRDefault="006F3683" w:rsidP="006F3683">
            <w:pPr>
              <w:widowControl/>
              <w:jc w:val="center"/>
            </w:pP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</w:pPr>
          </w:p>
          <w:p w:rsidR="006F3683" w:rsidRDefault="006F3683" w:rsidP="006F3683">
            <w:pPr>
              <w:widowControl/>
              <w:jc w:val="center"/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</w:tr>
      <w:tr w:rsidR="00624661" w:rsidTr="006040B3">
        <w:trPr>
          <w:trHeight w:val="302"/>
        </w:trPr>
        <w:tc>
          <w:tcPr>
            <w:tcW w:w="2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</w:pPr>
          </w:p>
          <w:p w:rsidR="006F3683" w:rsidRDefault="006F3683" w:rsidP="006F3683">
            <w:pPr>
              <w:widowControl/>
              <w:jc w:val="center"/>
            </w:pPr>
          </w:p>
        </w:tc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widowControl/>
              <w:jc w:val="center"/>
            </w:pPr>
          </w:p>
          <w:p w:rsidR="006F3683" w:rsidRDefault="006F3683" w:rsidP="006F3683">
            <w:pPr>
              <w:widowControl/>
              <w:jc w:val="center"/>
            </w:pP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</w:tr>
      <w:tr w:rsidR="00624661" w:rsidTr="006040B3">
        <w:trPr>
          <w:trHeight w:val="862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Итого: кол-во органов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24661" w:rsidP="006F3683">
            <w:pPr>
              <w:pStyle w:val="Style9"/>
              <w:widowControl/>
              <w:jc w:val="center"/>
            </w:pPr>
            <w:r>
              <w:t>1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1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кол-во органов</w:t>
            </w:r>
          </w:p>
          <w:p w:rsidR="00624661" w:rsidRDefault="00624661" w:rsidP="006F3683">
            <w:pPr>
              <w:pStyle w:val="Style1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</w:tr>
      <w:tr w:rsidR="00624661" w:rsidTr="006040B3">
        <w:trPr>
          <w:trHeight w:val="1330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10"/>
              <w:widowControl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Итого: кол-во заявителей из органов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24661" w:rsidP="006F3683">
            <w:pPr>
              <w:pStyle w:val="Style9"/>
              <w:widowControl/>
              <w:jc w:val="center"/>
            </w:pPr>
            <w:r>
              <w:t>0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6F3683" w:rsidP="006F3683">
            <w:pPr>
              <w:pStyle w:val="Style9"/>
              <w:widowControl/>
              <w:jc w:val="center"/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83" w:rsidRDefault="00A65D1E" w:rsidP="006F3683">
            <w:pPr>
              <w:pStyle w:val="Style1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кол-во заявите</w:t>
            </w:r>
            <w:r w:rsidR="006F3683">
              <w:rPr>
                <w:rStyle w:val="FontStyle17"/>
              </w:rPr>
              <w:t>лей</w:t>
            </w:r>
          </w:p>
          <w:p w:rsidR="00624661" w:rsidRDefault="00624661" w:rsidP="006F3683">
            <w:pPr>
              <w:pStyle w:val="Style1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</w:tr>
    </w:tbl>
    <w:p w:rsidR="00446D93" w:rsidRDefault="00446D93" w:rsidP="00542298">
      <w:pPr>
        <w:pStyle w:val="Style3"/>
        <w:widowControl/>
        <w:spacing w:before="5"/>
        <w:rPr>
          <w:rStyle w:val="FontStyle18"/>
        </w:rPr>
      </w:pPr>
    </w:p>
    <w:sectPr w:rsidR="00446D93" w:rsidSect="00542298">
      <w:type w:val="continuous"/>
      <w:pgSz w:w="16839" w:h="11907" w:orient="landscape" w:code="9"/>
      <w:pgMar w:top="620" w:right="563" w:bottom="568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0B" w:rsidRDefault="008F3F0B">
      <w:r>
        <w:separator/>
      </w:r>
    </w:p>
  </w:endnote>
  <w:endnote w:type="continuationSeparator" w:id="1">
    <w:p w:rsidR="008F3F0B" w:rsidRDefault="008F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0B" w:rsidRDefault="008F3F0B">
      <w:r>
        <w:separator/>
      </w:r>
    </w:p>
  </w:footnote>
  <w:footnote w:type="continuationSeparator" w:id="1">
    <w:p w:rsidR="008F3F0B" w:rsidRDefault="008F3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F3683"/>
    <w:rsid w:val="000147EA"/>
    <w:rsid w:val="001B70DE"/>
    <w:rsid w:val="002154F2"/>
    <w:rsid w:val="00233EE3"/>
    <w:rsid w:val="00237641"/>
    <w:rsid w:val="003A64DA"/>
    <w:rsid w:val="00446D93"/>
    <w:rsid w:val="00542298"/>
    <w:rsid w:val="0054297C"/>
    <w:rsid w:val="005A2737"/>
    <w:rsid w:val="00603462"/>
    <w:rsid w:val="006040B3"/>
    <w:rsid w:val="00624661"/>
    <w:rsid w:val="00670E29"/>
    <w:rsid w:val="006D3BB5"/>
    <w:rsid w:val="006F3683"/>
    <w:rsid w:val="00712155"/>
    <w:rsid w:val="00800524"/>
    <w:rsid w:val="008127A2"/>
    <w:rsid w:val="0085476C"/>
    <w:rsid w:val="008A13C8"/>
    <w:rsid w:val="008F3F0B"/>
    <w:rsid w:val="00945509"/>
    <w:rsid w:val="009F3AE4"/>
    <w:rsid w:val="00A65D1E"/>
    <w:rsid w:val="00AB410C"/>
    <w:rsid w:val="00D0570B"/>
    <w:rsid w:val="00D148DF"/>
    <w:rsid w:val="00D232BC"/>
    <w:rsid w:val="00DA3EF9"/>
    <w:rsid w:val="00E106D7"/>
    <w:rsid w:val="00E24831"/>
    <w:rsid w:val="00E826F8"/>
    <w:rsid w:val="00EA274F"/>
    <w:rsid w:val="00EF564C"/>
    <w:rsid w:val="00F3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F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3EF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DA3EF9"/>
    <w:pPr>
      <w:spacing w:line="319" w:lineRule="exact"/>
      <w:ind w:firstLine="2419"/>
    </w:pPr>
  </w:style>
  <w:style w:type="paragraph" w:customStyle="1" w:styleId="Style3">
    <w:name w:val="Style3"/>
    <w:basedOn w:val="a"/>
    <w:uiPriority w:val="99"/>
    <w:rsid w:val="00DA3EF9"/>
    <w:pPr>
      <w:spacing w:line="355" w:lineRule="exact"/>
      <w:jc w:val="both"/>
    </w:pPr>
  </w:style>
  <w:style w:type="paragraph" w:customStyle="1" w:styleId="Style4">
    <w:name w:val="Style4"/>
    <w:basedOn w:val="a"/>
    <w:uiPriority w:val="99"/>
    <w:rsid w:val="00DA3EF9"/>
  </w:style>
  <w:style w:type="paragraph" w:customStyle="1" w:styleId="Style5">
    <w:name w:val="Style5"/>
    <w:basedOn w:val="a"/>
    <w:uiPriority w:val="99"/>
    <w:rsid w:val="00DA3EF9"/>
  </w:style>
  <w:style w:type="paragraph" w:customStyle="1" w:styleId="Style6">
    <w:name w:val="Style6"/>
    <w:basedOn w:val="a"/>
    <w:uiPriority w:val="99"/>
    <w:rsid w:val="00DA3EF9"/>
    <w:pPr>
      <w:spacing w:line="184" w:lineRule="exact"/>
      <w:ind w:firstLine="173"/>
    </w:pPr>
  </w:style>
  <w:style w:type="paragraph" w:customStyle="1" w:styleId="Style7">
    <w:name w:val="Style7"/>
    <w:basedOn w:val="a"/>
    <w:uiPriority w:val="99"/>
    <w:rsid w:val="00DA3EF9"/>
    <w:pPr>
      <w:spacing w:line="184" w:lineRule="exact"/>
      <w:jc w:val="right"/>
    </w:pPr>
  </w:style>
  <w:style w:type="paragraph" w:customStyle="1" w:styleId="Style8">
    <w:name w:val="Style8"/>
    <w:basedOn w:val="a"/>
    <w:uiPriority w:val="99"/>
    <w:rsid w:val="00DA3EF9"/>
  </w:style>
  <w:style w:type="paragraph" w:customStyle="1" w:styleId="Style9">
    <w:name w:val="Style9"/>
    <w:basedOn w:val="a"/>
    <w:uiPriority w:val="99"/>
    <w:rsid w:val="00DA3EF9"/>
  </w:style>
  <w:style w:type="paragraph" w:customStyle="1" w:styleId="Style10">
    <w:name w:val="Style10"/>
    <w:basedOn w:val="a"/>
    <w:uiPriority w:val="99"/>
    <w:rsid w:val="00DA3EF9"/>
    <w:pPr>
      <w:spacing w:line="206" w:lineRule="exact"/>
      <w:ind w:firstLine="322"/>
    </w:pPr>
  </w:style>
  <w:style w:type="paragraph" w:customStyle="1" w:styleId="Style11">
    <w:name w:val="Style11"/>
    <w:basedOn w:val="a"/>
    <w:uiPriority w:val="99"/>
    <w:rsid w:val="00DA3EF9"/>
    <w:pPr>
      <w:spacing w:line="187" w:lineRule="exact"/>
    </w:pPr>
  </w:style>
  <w:style w:type="paragraph" w:customStyle="1" w:styleId="Style12">
    <w:name w:val="Style12"/>
    <w:basedOn w:val="a"/>
    <w:uiPriority w:val="99"/>
    <w:rsid w:val="00DA3EF9"/>
    <w:pPr>
      <w:spacing w:line="206" w:lineRule="exact"/>
      <w:jc w:val="center"/>
    </w:pPr>
  </w:style>
  <w:style w:type="character" w:customStyle="1" w:styleId="FontStyle14">
    <w:name w:val="Font Style14"/>
    <w:basedOn w:val="a0"/>
    <w:uiPriority w:val="99"/>
    <w:rsid w:val="00DA3EF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DA3EF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DA3EF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DA3EF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DA3EF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DA3EF9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pPr>
      <w:spacing w:line="319" w:lineRule="exact"/>
      <w:ind w:firstLine="2419"/>
    </w:pPr>
  </w:style>
  <w:style w:type="paragraph" w:customStyle="1" w:styleId="Style3">
    <w:name w:val="Style3"/>
    <w:basedOn w:val="a"/>
    <w:uiPriority w:val="99"/>
    <w:pPr>
      <w:spacing w:line="355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84" w:lineRule="exact"/>
      <w:ind w:firstLine="173"/>
    </w:pPr>
  </w:style>
  <w:style w:type="paragraph" w:customStyle="1" w:styleId="Style7">
    <w:name w:val="Style7"/>
    <w:basedOn w:val="a"/>
    <w:uiPriority w:val="99"/>
    <w:pPr>
      <w:spacing w:line="184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ind w:firstLine="322"/>
    </w:pPr>
  </w:style>
  <w:style w:type="paragraph" w:customStyle="1" w:styleId="Style11">
    <w:name w:val="Style11"/>
    <w:basedOn w:val="a"/>
    <w:uiPriority w:val="99"/>
    <w:pPr>
      <w:spacing w:line="187" w:lineRule="exact"/>
    </w:pPr>
  </w:style>
  <w:style w:type="paragraph" w:customStyle="1" w:styleId="Style12">
    <w:name w:val="Style12"/>
    <w:basedOn w:val="a"/>
    <w:uiPriority w:val="99"/>
    <w:pPr>
      <w:spacing w:line="206" w:lineRule="exact"/>
      <w:jc w:val="center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АГНОиПНО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Хохлова Н.Н.</dc:creator>
  <cp:lastModifiedBy>зубовка</cp:lastModifiedBy>
  <cp:revision>13</cp:revision>
  <cp:lastPrinted>2016-12-05T07:17:00Z</cp:lastPrinted>
  <dcterms:created xsi:type="dcterms:W3CDTF">2015-12-07T10:14:00Z</dcterms:created>
  <dcterms:modified xsi:type="dcterms:W3CDTF">2017-12-12T10:46:00Z</dcterms:modified>
</cp:coreProperties>
</file>