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5A" w:rsidRPr="002C0731" w:rsidRDefault="00E65F5A" w:rsidP="00E65F5A">
      <w:pPr>
        <w:jc w:val="right"/>
        <w:rPr>
          <w:sz w:val="28"/>
          <w:szCs w:val="28"/>
        </w:rPr>
      </w:pP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СОВЕТ ДЕПУТАТОВ</w:t>
      </w:r>
    </w:p>
    <w:p w:rsidR="00726ABA" w:rsidRPr="002C0731" w:rsidRDefault="003B7972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ЗУБОВСКОГО</w:t>
      </w:r>
      <w:r w:rsidR="00726ABA" w:rsidRPr="002C0731">
        <w:rPr>
          <w:sz w:val="28"/>
          <w:szCs w:val="28"/>
        </w:rPr>
        <w:t xml:space="preserve"> СЕЛЬСОВЕТА</w:t>
      </w: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ТАТАРСКОГО РАЙОНА НОВОСИБИРСКОЙ ОБЛАСТИ</w:t>
      </w:r>
    </w:p>
    <w:p w:rsidR="00726ABA" w:rsidRPr="002C0731" w:rsidRDefault="00586A4E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726ABA" w:rsidRPr="002C0731">
        <w:rPr>
          <w:sz w:val="28"/>
          <w:szCs w:val="28"/>
        </w:rPr>
        <w:t xml:space="preserve"> созыва</w:t>
      </w:r>
    </w:p>
    <w:p w:rsidR="00726ABA" w:rsidRPr="002C0731" w:rsidRDefault="00726ABA" w:rsidP="00654149">
      <w:pPr>
        <w:jc w:val="center"/>
        <w:rPr>
          <w:b/>
          <w:sz w:val="28"/>
          <w:szCs w:val="28"/>
        </w:rPr>
      </w:pPr>
    </w:p>
    <w:p w:rsidR="00726ABA" w:rsidRPr="002C0731" w:rsidRDefault="00726ABA" w:rsidP="00654149">
      <w:pPr>
        <w:jc w:val="center"/>
        <w:rPr>
          <w:rFonts w:ascii="Georgia" w:hAnsi="Georgia"/>
          <w:b/>
          <w:sz w:val="28"/>
          <w:szCs w:val="28"/>
        </w:rPr>
      </w:pPr>
      <w:r w:rsidRPr="002C0731">
        <w:rPr>
          <w:rFonts w:ascii="Georgia" w:hAnsi="Georgia"/>
          <w:b/>
          <w:sz w:val="28"/>
          <w:szCs w:val="28"/>
        </w:rPr>
        <w:t>РЕШЕНИЕ</w:t>
      </w:r>
    </w:p>
    <w:p w:rsidR="00726ABA" w:rsidRPr="002C073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2C0731">
        <w:rPr>
          <w:rFonts w:ascii="Georgia" w:hAnsi="Georgia"/>
          <w:sz w:val="28"/>
          <w:szCs w:val="28"/>
        </w:rPr>
        <w:t>(</w:t>
      </w:r>
      <w:r w:rsidR="00586A4E">
        <w:rPr>
          <w:rFonts w:ascii="Georgia" w:hAnsi="Georgia"/>
          <w:sz w:val="28"/>
          <w:szCs w:val="28"/>
        </w:rPr>
        <w:t>10-сессии</w:t>
      </w:r>
      <w:r w:rsidRPr="002C0731">
        <w:rPr>
          <w:rFonts w:ascii="Georgia" w:hAnsi="Georgia"/>
          <w:sz w:val="28"/>
          <w:szCs w:val="28"/>
        </w:rPr>
        <w:t>)</w:t>
      </w:r>
    </w:p>
    <w:p w:rsidR="004D4CF1" w:rsidRDefault="004D4CF1" w:rsidP="00654149">
      <w:pPr>
        <w:jc w:val="center"/>
      </w:pPr>
      <w:r>
        <w:t xml:space="preserve">                                                                                             </w:t>
      </w:r>
    </w:p>
    <w:p w:rsidR="00586A4E" w:rsidRDefault="00586A4E" w:rsidP="00654149">
      <w:pPr>
        <w:jc w:val="center"/>
      </w:pPr>
    </w:p>
    <w:p w:rsidR="004D4CF1" w:rsidRDefault="00586A4E" w:rsidP="00586A4E">
      <w:pPr>
        <w:rPr>
          <w:rFonts w:ascii="Georgia" w:hAnsi="Georgia"/>
          <w:sz w:val="28"/>
          <w:szCs w:val="28"/>
        </w:rPr>
      </w:pPr>
      <w:r>
        <w:t>05.06.2020г</w:t>
      </w:r>
      <w:r w:rsidR="004D4CF1">
        <w:t xml:space="preserve">                                                                                                      </w:t>
      </w:r>
      <w:r>
        <w:t>№28</w:t>
      </w:r>
    </w:p>
    <w:p w:rsidR="00654149" w:rsidRPr="004D4CF1" w:rsidRDefault="00726ABA" w:rsidP="00654149">
      <w:pPr>
        <w:jc w:val="center"/>
        <w:rPr>
          <w:rFonts w:ascii="Georgia" w:hAnsi="Georgia"/>
          <w:sz w:val="28"/>
          <w:szCs w:val="28"/>
        </w:rPr>
      </w:pPr>
      <w:proofErr w:type="spellStart"/>
      <w:r w:rsidRPr="004D4CF1">
        <w:rPr>
          <w:rFonts w:ascii="Georgia" w:hAnsi="Georgia"/>
          <w:sz w:val="28"/>
          <w:szCs w:val="28"/>
        </w:rPr>
        <w:t>с</w:t>
      </w:r>
      <w:proofErr w:type="gramStart"/>
      <w:r w:rsidRPr="004D4CF1">
        <w:rPr>
          <w:rFonts w:ascii="Georgia" w:hAnsi="Georgia"/>
          <w:sz w:val="28"/>
          <w:szCs w:val="28"/>
        </w:rPr>
        <w:t>.</w:t>
      </w:r>
      <w:r w:rsidR="00337C3B">
        <w:rPr>
          <w:rFonts w:ascii="Georgia" w:hAnsi="Georgia"/>
          <w:sz w:val="28"/>
          <w:szCs w:val="28"/>
        </w:rPr>
        <w:t>З</w:t>
      </w:r>
      <w:proofErr w:type="gramEnd"/>
      <w:r w:rsidR="00337C3B">
        <w:rPr>
          <w:rFonts w:ascii="Georgia" w:hAnsi="Georgia"/>
          <w:sz w:val="28"/>
          <w:szCs w:val="28"/>
        </w:rPr>
        <w:t>убовка</w:t>
      </w:r>
      <w:proofErr w:type="spellEnd"/>
    </w:p>
    <w:p w:rsidR="00905F83" w:rsidRDefault="00003CB5" w:rsidP="0011690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</w:t>
      </w:r>
      <w:r w:rsidR="00905F83">
        <w:rPr>
          <w:rFonts w:ascii="Georgia" w:hAnsi="Georgia"/>
          <w:b/>
          <w:sz w:val="28"/>
          <w:szCs w:val="28"/>
        </w:rPr>
        <w:t>тчета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«Об  исполнении бюджета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3B7972">
        <w:rPr>
          <w:rFonts w:ascii="Georgia" w:hAnsi="Georgia"/>
          <w:b/>
          <w:sz w:val="28"/>
          <w:szCs w:val="28"/>
        </w:rPr>
        <w:t>Зубовского</w:t>
      </w:r>
      <w:r w:rsidRPr="004D4CF1">
        <w:rPr>
          <w:rFonts w:ascii="Georgia" w:hAnsi="Georgia"/>
          <w:b/>
          <w:sz w:val="28"/>
          <w:szCs w:val="28"/>
        </w:rPr>
        <w:t xml:space="preserve"> сельсовета Татарского района  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Новосибирской области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за </w:t>
      </w:r>
      <w:r w:rsidR="00905F83">
        <w:rPr>
          <w:rFonts w:ascii="Georgia" w:hAnsi="Georgia"/>
          <w:b/>
          <w:sz w:val="28"/>
          <w:szCs w:val="28"/>
        </w:rPr>
        <w:t>2019</w:t>
      </w:r>
      <w:r w:rsidRPr="004D4CF1">
        <w:rPr>
          <w:rFonts w:ascii="Georgia" w:hAnsi="Georgia"/>
          <w:b/>
          <w:sz w:val="28"/>
          <w:szCs w:val="28"/>
        </w:rPr>
        <w:t>год»</w:t>
      </w:r>
    </w:p>
    <w:p w:rsidR="00116900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       Руководствуясь Бюджетным кодексом РФ, Уставом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сельсовета, Положением о бюджетном процессе администрации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сельсовета, Совет депутатов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</w:t>
      </w: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РЕШИЛ:</w:t>
      </w:r>
    </w:p>
    <w:p w:rsidR="007103E7" w:rsidRPr="004D4CF1" w:rsidRDefault="009E2EAC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1.Утвердить </w:t>
      </w:r>
      <w:r w:rsidR="00905F83">
        <w:rPr>
          <w:sz w:val="28"/>
          <w:szCs w:val="28"/>
        </w:rPr>
        <w:t xml:space="preserve">проект </w:t>
      </w:r>
      <w:r w:rsidRPr="004D4CF1">
        <w:rPr>
          <w:sz w:val="28"/>
          <w:szCs w:val="28"/>
        </w:rPr>
        <w:t>отчёт</w:t>
      </w:r>
      <w:r w:rsidR="00905F83">
        <w:rPr>
          <w:sz w:val="28"/>
          <w:szCs w:val="28"/>
        </w:rPr>
        <w:t xml:space="preserve">а </w:t>
      </w:r>
      <w:r w:rsidRPr="004D4CF1">
        <w:rPr>
          <w:sz w:val="28"/>
          <w:szCs w:val="28"/>
        </w:rPr>
        <w:t xml:space="preserve"> об исполнении бюджета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 Татарского района Новосибирской области (местного бюджета) за </w:t>
      </w:r>
      <w:r w:rsidR="00905F83">
        <w:rPr>
          <w:sz w:val="28"/>
          <w:szCs w:val="28"/>
        </w:rPr>
        <w:t>2019</w:t>
      </w:r>
      <w:r w:rsidRPr="004D4CF1">
        <w:rPr>
          <w:sz w:val="28"/>
          <w:szCs w:val="28"/>
        </w:rPr>
        <w:t>год по</w:t>
      </w:r>
      <w:r w:rsidR="00D57A6E" w:rsidRPr="004D4CF1">
        <w:rPr>
          <w:sz w:val="28"/>
          <w:szCs w:val="28"/>
        </w:rPr>
        <w:t xml:space="preserve"> доходам  в сумме  </w:t>
      </w:r>
      <w:r w:rsidR="00337C3B">
        <w:rPr>
          <w:sz w:val="28"/>
          <w:szCs w:val="28"/>
        </w:rPr>
        <w:t>7506,9</w:t>
      </w:r>
      <w:r w:rsidR="0018049D" w:rsidRPr="004D4CF1">
        <w:rPr>
          <w:sz w:val="28"/>
          <w:szCs w:val="28"/>
        </w:rPr>
        <w:t xml:space="preserve"> </w:t>
      </w:r>
      <w:r w:rsidR="00F81567" w:rsidRPr="004D4CF1">
        <w:rPr>
          <w:sz w:val="28"/>
          <w:szCs w:val="28"/>
        </w:rPr>
        <w:t>тыс.</w:t>
      </w:r>
      <w:r w:rsidR="00C1537A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р</w:t>
      </w:r>
      <w:r w:rsidR="00C1537A" w:rsidRPr="004D4CF1">
        <w:rPr>
          <w:sz w:val="28"/>
          <w:szCs w:val="28"/>
        </w:rPr>
        <w:t>ублей</w:t>
      </w:r>
      <w:r w:rsidR="007103E7" w:rsidRPr="004D4CF1">
        <w:rPr>
          <w:sz w:val="28"/>
          <w:szCs w:val="28"/>
        </w:rPr>
        <w:t>, п</w:t>
      </w:r>
      <w:r w:rsidR="00D57A6E" w:rsidRPr="004D4CF1">
        <w:rPr>
          <w:sz w:val="28"/>
          <w:szCs w:val="28"/>
        </w:rPr>
        <w:t xml:space="preserve">о расходам  в сумме </w:t>
      </w:r>
      <w:r w:rsidR="0018049D" w:rsidRPr="004D4CF1">
        <w:rPr>
          <w:sz w:val="28"/>
          <w:szCs w:val="28"/>
        </w:rPr>
        <w:t xml:space="preserve"> </w:t>
      </w:r>
      <w:r w:rsidR="00337C3B">
        <w:rPr>
          <w:sz w:val="28"/>
          <w:szCs w:val="28"/>
        </w:rPr>
        <w:t>7060,5</w:t>
      </w:r>
      <w:r w:rsidR="00241EE9" w:rsidRPr="004D4CF1">
        <w:rPr>
          <w:sz w:val="28"/>
          <w:szCs w:val="28"/>
        </w:rPr>
        <w:t xml:space="preserve"> </w:t>
      </w:r>
      <w:r w:rsidR="0018049D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</w:t>
      </w:r>
      <w:r w:rsidR="00D44B2E" w:rsidRPr="004D4CF1">
        <w:rPr>
          <w:sz w:val="28"/>
          <w:szCs w:val="28"/>
        </w:rPr>
        <w:t>рублей, с</w:t>
      </w:r>
      <w:r w:rsidR="007103E7" w:rsidRPr="004D4CF1">
        <w:rPr>
          <w:sz w:val="28"/>
          <w:szCs w:val="28"/>
        </w:rPr>
        <w:t xml:space="preserve"> превышением </w:t>
      </w:r>
      <w:r w:rsidR="008D571C" w:rsidRPr="004D4CF1">
        <w:rPr>
          <w:sz w:val="28"/>
          <w:szCs w:val="28"/>
        </w:rPr>
        <w:t xml:space="preserve">доходов </w:t>
      </w:r>
      <w:r w:rsidR="007103E7" w:rsidRPr="004D4CF1">
        <w:rPr>
          <w:sz w:val="28"/>
          <w:szCs w:val="28"/>
        </w:rPr>
        <w:t xml:space="preserve"> над </w:t>
      </w:r>
      <w:r w:rsidR="008D571C" w:rsidRPr="004D4CF1">
        <w:rPr>
          <w:sz w:val="28"/>
          <w:szCs w:val="28"/>
        </w:rPr>
        <w:t xml:space="preserve"> расходами</w:t>
      </w:r>
      <w:r w:rsidR="007103E7" w:rsidRPr="004D4CF1">
        <w:rPr>
          <w:sz w:val="28"/>
          <w:szCs w:val="28"/>
        </w:rPr>
        <w:t xml:space="preserve"> (</w:t>
      </w:r>
      <w:r w:rsidR="008D571C" w:rsidRPr="004D4CF1">
        <w:rPr>
          <w:sz w:val="28"/>
          <w:szCs w:val="28"/>
        </w:rPr>
        <w:t>профицит</w:t>
      </w:r>
      <w:r w:rsidR="007103E7"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местного</w:t>
      </w:r>
      <w:r w:rsidR="00E748CE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>бюджета) в сумме</w:t>
      </w:r>
      <w:r w:rsidR="00E748CE" w:rsidRPr="004D4CF1">
        <w:rPr>
          <w:sz w:val="28"/>
          <w:szCs w:val="28"/>
        </w:rPr>
        <w:t xml:space="preserve">  </w:t>
      </w:r>
      <w:r w:rsidR="00337C3B">
        <w:rPr>
          <w:sz w:val="28"/>
          <w:szCs w:val="28"/>
        </w:rPr>
        <w:t>446,4</w:t>
      </w:r>
      <w:r w:rsidR="00D44B2E" w:rsidRPr="004D4CF1">
        <w:rPr>
          <w:sz w:val="28"/>
          <w:szCs w:val="28"/>
        </w:rPr>
        <w:t xml:space="preserve"> </w:t>
      </w:r>
      <w:r w:rsidR="00AA67EF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рублей.</w:t>
      </w:r>
    </w:p>
    <w:p w:rsidR="007103E7" w:rsidRPr="004D4CF1" w:rsidRDefault="007103E7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>2.</w:t>
      </w:r>
      <w:r w:rsidR="00AA67EF" w:rsidRPr="004D4CF1">
        <w:rPr>
          <w:sz w:val="28"/>
          <w:szCs w:val="28"/>
        </w:rPr>
        <w:t xml:space="preserve">Утвердить кассовое исполнение </w:t>
      </w:r>
      <w:r w:rsidR="00CE24E4" w:rsidRPr="004D4CF1">
        <w:rPr>
          <w:sz w:val="28"/>
          <w:szCs w:val="28"/>
        </w:rPr>
        <w:t xml:space="preserve">доходов </w:t>
      </w:r>
      <w:r w:rsidR="00AA67EF" w:rsidRPr="004D4CF1">
        <w:rPr>
          <w:sz w:val="28"/>
          <w:szCs w:val="28"/>
        </w:rPr>
        <w:t xml:space="preserve">местного бюджета за </w:t>
      </w:r>
      <w:r w:rsidR="00905F83">
        <w:rPr>
          <w:sz w:val="28"/>
          <w:szCs w:val="28"/>
        </w:rPr>
        <w:t>2019</w:t>
      </w:r>
      <w:r w:rsidR="00AA67EF" w:rsidRPr="004D4CF1">
        <w:rPr>
          <w:sz w:val="28"/>
          <w:szCs w:val="28"/>
        </w:rPr>
        <w:t xml:space="preserve"> год:</w:t>
      </w:r>
    </w:p>
    <w:p w:rsidR="00AA67EF" w:rsidRPr="004D4CF1" w:rsidRDefault="00AA67EF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2.1.по кодам классификации доходов бюджет</w:t>
      </w:r>
      <w:r w:rsidR="005E64F9"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</w:t>
      </w:r>
      <w:r w:rsidR="00B873B7" w:rsidRPr="004D4CF1">
        <w:rPr>
          <w:sz w:val="28"/>
          <w:szCs w:val="28"/>
        </w:rPr>
        <w:t>ст</w:t>
      </w:r>
      <w:r w:rsidR="0026641A" w:rsidRPr="004D4CF1">
        <w:rPr>
          <w:sz w:val="28"/>
          <w:szCs w:val="28"/>
        </w:rPr>
        <w:t>раторам доходов местного бюджета)</w:t>
      </w:r>
      <w:r w:rsidR="005E64F9" w:rsidRPr="004D4CF1">
        <w:rPr>
          <w:sz w:val="28"/>
          <w:szCs w:val="28"/>
        </w:rPr>
        <w:t>,</w:t>
      </w:r>
      <w:r w:rsidRPr="004D4CF1">
        <w:rPr>
          <w:sz w:val="28"/>
          <w:szCs w:val="28"/>
        </w:rPr>
        <w:t xml:space="preserve"> сог</w:t>
      </w:r>
      <w:r w:rsidR="005E64F9" w:rsidRPr="004D4CF1">
        <w:rPr>
          <w:sz w:val="28"/>
          <w:szCs w:val="28"/>
        </w:rPr>
        <w:t xml:space="preserve">ласно приложению 1 к настоящему </w:t>
      </w:r>
      <w:r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ешению;</w:t>
      </w:r>
    </w:p>
    <w:p w:rsidR="00654149" w:rsidRPr="004D4CF1" w:rsidRDefault="00E748CE" w:rsidP="00003CB5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</w:t>
      </w:r>
      <w:r w:rsidR="00AA67EF" w:rsidRPr="004D4CF1">
        <w:rPr>
          <w:sz w:val="28"/>
          <w:szCs w:val="28"/>
        </w:rPr>
        <w:t xml:space="preserve">2.2.по кодам видов доходов, подвидов доходов, классификаций сектора </w:t>
      </w:r>
    </w:p>
    <w:p w:rsidR="00AA67EF" w:rsidRPr="004D4CF1" w:rsidRDefault="00AA67EF" w:rsidP="00003CB5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государственного управления, </w:t>
      </w:r>
      <w:proofErr w:type="gramStart"/>
      <w:r w:rsidRPr="004D4CF1">
        <w:rPr>
          <w:sz w:val="28"/>
          <w:szCs w:val="28"/>
        </w:rPr>
        <w:t>относящихся</w:t>
      </w:r>
      <w:proofErr w:type="gramEnd"/>
      <w:r w:rsidRPr="004D4CF1">
        <w:rPr>
          <w:sz w:val="28"/>
          <w:szCs w:val="28"/>
        </w:rPr>
        <w:t xml:space="preserve"> к доходам бюджета, согласно приложению 2 к</w:t>
      </w:r>
      <w:r w:rsidR="00654149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настоящему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ешению.</w:t>
      </w:r>
    </w:p>
    <w:p w:rsidR="00AA67EF" w:rsidRPr="004D4CF1" w:rsidRDefault="007103E7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>3.</w:t>
      </w:r>
      <w:r w:rsidR="00AA67EF" w:rsidRPr="004D4CF1">
        <w:rPr>
          <w:sz w:val="28"/>
          <w:szCs w:val="28"/>
        </w:rPr>
        <w:t xml:space="preserve"> Утвердить кассовое исполнение </w:t>
      </w:r>
      <w:r w:rsidR="00CE24E4" w:rsidRPr="004D4CF1">
        <w:rPr>
          <w:sz w:val="28"/>
          <w:szCs w:val="28"/>
        </w:rPr>
        <w:t xml:space="preserve">расходов </w:t>
      </w:r>
      <w:r w:rsidR="00AA67EF" w:rsidRPr="004D4CF1">
        <w:rPr>
          <w:sz w:val="28"/>
          <w:szCs w:val="28"/>
        </w:rPr>
        <w:t xml:space="preserve">местного бюджета  за </w:t>
      </w:r>
      <w:r w:rsidR="00905F83">
        <w:rPr>
          <w:sz w:val="28"/>
          <w:szCs w:val="28"/>
        </w:rPr>
        <w:t>2019</w:t>
      </w:r>
      <w:r w:rsidR="00AA67EF" w:rsidRPr="004D4CF1">
        <w:rPr>
          <w:sz w:val="28"/>
          <w:szCs w:val="28"/>
        </w:rPr>
        <w:t xml:space="preserve"> год:</w:t>
      </w:r>
    </w:p>
    <w:p w:rsidR="00571EFD" w:rsidRPr="004D4CF1" w:rsidRDefault="00AA67EF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3.1. по ведомственной структуре расходов</w:t>
      </w:r>
      <w:r w:rsidR="00CE24E4" w:rsidRPr="004D4CF1">
        <w:rPr>
          <w:sz w:val="28"/>
          <w:szCs w:val="28"/>
        </w:rPr>
        <w:t xml:space="preserve"> местного бюджета</w:t>
      </w:r>
      <w:r w:rsidRPr="004D4CF1">
        <w:rPr>
          <w:sz w:val="28"/>
          <w:szCs w:val="28"/>
        </w:rPr>
        <w:t xml:space="preserve">, согласно </w:t>
      </w:r>
      <w:r w:rsidR="00654149" w:rsidRPr="004D4CF1">
        <w:rPr>
          <w:sz w:val="28"/>
          <w:szCs w:val="28"/>
        </w:rPr>
        <w:t xml:space="preserve"> прил</w:t>
      </w:r>
      <w:r w:rsidRPr="004D4CF1">
        <w:rPr>
          <w:sz w:val="28"/>
          <w:szCs w:val="28"/>
        </w:rPr>
        <w:t xml:space="preserve">ожению </w:t>
      </w:r>
      <w:r w:rsidR="00CE24E4" w:rsidRPr="004D4CF1">
        <w:rPr>
          <w:sz w:val="28"/>
          <w:szCs w:val="28"/>
        </w:rPr>
        <w:t xml:space="preserve"> 3  к настоящему  решению                 </w:t>
      </w:r>
    </w:p>
    <w:p w:rsidR="00AA67EF" w:rsidRPr="004D4CF1" w:rsidRDefault="00CE24E4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</w:t>
      </w:r>
      <w:r w:rsidR="00571EFD" w:rsidRPr="004D4CF1">
        <w:rPr>
          <w:sz w:val="28"/>
          <w:szCs w:val="28"/>
        </w:rPr>
        <w:t xml:space="preserve">   3.2.по разделам и подразделам</w:t>
      </w:r>
      <w:r w:rsidRPr="004D4CF1">
        <w:rPr>
          <w:sz w:val="28"/>
          <w:szCs w:val="28"/>
        </w:rPr>
        <w:t xml:space="preserve"> классификации расходов бюджетов</w:t>
      </w:r>
      <w:r w:rsidR="00571EFD" w:rsidRPr="004D4CF1">
        <w:rPr>
          <w:sz w:val="28"/>
          <w:szCs w:val="28"/>
        </w:rPr>
        <w:t xml:space="preserve">, согласно приложению 4  к настоящему </w:t>
      </w:r>
      <w:r w:rsidR="00F87008" w:rsidRPr="004D4CF1">
        <w:rPr>
          <w:sz w:val="28"/>
          <w:szCs w:val="28"/>
        </w:rPr>
        <w:t>р</w:t>
      </w:r>
      <w:r w:rsidR="00571EFD" w:rsidRPr="004D4CF1">
        <w:rPr>
          <w:sz w:val="28"/>
          <w:szCs w:val="28"/>
        </w:rPr>
        <w:t>ешению.</w:t>
      </w:r>
    </w:p>
    <w:p w:rsidR="00E748CE" w:rsidRPr="004D4CF1" w:rsidRDefault="00571EFD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>4.</w:t>
      </w:r>
      <w:r w:rsidR="00AA67EF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>Утвердить кассовое исполнение  источник</w:t>
      </w:r>
      <w:r w:rsidR="005E64F9" w:rsidRPr="004D4CF1">
        <w:rPr>
          <w:sz w:val="28"/>
          <w:szCs w:val="28"/>
        </w:rPr>
        <w:t>ов</w:t>
      </w:r>
      <w:r w:rsidRPr="004D4CF1">
        <w:rPr>
          <w:sz w:val="28"/>
          <w:szCs w:val="28"/>
        </w:rPr>
        <w:t xml:space="preserve"> финансирования дефицита  местного бюджета  за </w:t>
      </w:r>
      <w:r w:rsidR="00905F83">
        <w:rPr>
          <w:sz w:val="28"/>
          <w:szCs w:val="28"/>
        </w:rPr>
        <w:t>2019</w:t>
      </w:r>
      <w:r w:rsidRPr="004D4CF1">
        <w:rPr>
          <w:sz w:val="28"/>
          <w:szCs w:val="28"/>
        </w:rPr>
        <w:t xml:space="preserve"> год</w:t>
      </w:r>
      <w:r w:rsidR="00E748CE" w:rsidRPr="004D4CF1">
        <w:rPr>
          <w:sz w:val="28"/>
          <w:szCs w:val="28"/>
        </w:rPr>
        <w:t>:</w:t>
      </w:r>
    </w:p>
    <w:p w:rsidR="007103E7" w:rsidRPr="004D4CF1" w:rsidRDefault="00E748CE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4.1.п</w:t>
      </w:r>
      <w:r w:rsidR="00F87008" w:rsidRPr="004D4CF1">
        <w:rPr>
          <w:sz w:val="28"/>
          <w:szCs w:val="28"/>
        </w:rPr>
        <w:t>о кодам классификации источников финансирования</w:t>
      </w:r>
      <w:r w:rsidR="003A53FA"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дефицит</w:t>
      </w:r>
      <w:r w:rsidRPr="004D4CF1">
        <w:rPr>
          <w:sz w:val="28"/>
          <w:szCs w:val="28"/>
        </w:rPr>
        <w:t>ов</w:t>
      </w:r>
      <w:r w:rsidR="00F87008" w:rsidRPr="004D4CF1">
        <w:rPr>
          <w:sz w:val="28"/>
          <w:szCs w:val="28"/>
        </w:rPr>
        <w:t xml:space="preserve"> бюджет</w:t>
      </w:r>
      <w:r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администраторам источников финансирования</w:t>
      </w:r>
      <w:r w:rsidR="00667342" w:rsidRPr="004D4CF1">
        <w:rPr>
          <w:sz w:val="28"/>
          <w:szCs w:val="28"/>
        </w:rPr>
        <w:t xml:space="preserve"> дефицита местного бюджета)</w:t>
      </w:r>
      <w:r w:rsidR="00F87008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согласно приложению 5 к настоящему решению</w:t>
      </w:r>
      <w:proofErr w:type="gramStart"/>
      <w:r w:rsidR="00F87008" w:rsidRPr="004D4CF1">
        <w:rPr>
          <w:sz w:val="28"/>
          <w:szCs w:val="28"/>
        </w:rPr>
        <w:t>.</w:t>
      </w:r>
      <w:r w:rsidR="00571EFD" w:rsidRPr="004D4CF1">
        <w:rPr>
          <w:sz w:val="28"/>
          <w:szCs w:val="28"/>
        </w:rPr>
        <w:t>:</w:t>
      </w:r>
      <w:r w:rsidR="00AA67EF" w:rsidRPr="004D4CF1">
        <w:rPr>
          <w:sz w:val="28"/>
          <w:szCs w:val="28"/>
        </w:rPr>
        <w:t xml:space="preserve"> </w:t>
      </w:r>
      <w:proofErr w:type="gramEnd"/>
    </w:p>
    <w:p w:rsidR="00E748CE" w:rsidRPr="004D4CF1" w:rsidRDefault="00E748CE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4.2. по  кодам  групп, подгрупп, статей, видов </w:t>
      </w:r>
      <w:proofErr w:type="gramStart"/>
      <w:r w:rsidRPr="004D4CF1">
        <w:rPr>
          <w:sz w:val="28"/>
          <w:szCs w:val="28"/>
        </w:rPr>
        <w:t>источников  финансирования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дефицитов  бюджетов</w:t>
      </w:r>
      <w:r w:rsidR="003A53FA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 xml:space="preserve"> классификации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операций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сектора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государственного</w:t>
      </w:r>
      <w:proofErr w:type="gramEnd"/>
      <w:r w:rsidRPr="004D4CF1">
        <w:rPr>
          <w:sz w:val="28"/>
          <w:szCs w:val="28"/>
        </w:rPr>
        <w:t xml:space="preserve">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управления, относящихся к источникам финансирования дефицитов бюджетов</w:t>
      </w:r>
      <w:r w:rsidR="003A53FA" w:rsidRPr="004D4CF1">
        <w:rPr>
          <w:sz w:val="28"/>
          <w:szCs w:val="28"/>
        </w:rPr>
        <w:t xml:space="preserve"> согласно приложению 6 к настоящему решению. </w:t>
      </w:r>
    </w:p>
    <w:p w:rsidR="00D57A6E" w:rsidRDefault="00571EFD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lastRenderedPageBreak/>
        <w:t>5</w:t>
      </w:r>
      <w:r w:rsidR="00D57A6E" w:rsidRPr="004D4CF1">
        <w:rPr>
          <w:sz w:val="28"/>
          <w:szCs w:val="28"/>
        </w:rPr>
        <w:t xml:space="preserve">.Настоящее  решение вступает в силу </w:t>
      </w:r>
      <w:r w:rsidR="00E748CE" w:rsidRPr="004D4CF1">
        <w:rPr>
          <w:sz w:val="28"/>
          <w:szCs w:val="28"/>
        </w:rPr>
        <w:t xml:space="preserve"> со дня, следующего за днем его</w:t>
      </w:r>
      <w:r w:rsidR="00D57A6E" w:rsidRPr="004D4CF1">
        <w:rPr>
          <w:sz w:val="28"/>
          <w:szCs w:val="28"/>
        </w:rPr>
        <w:t xml:space="preserve"> опубликования в </w:t>
      </w:r>
      <w:r w:rsidR="00E748CE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газете</w:t>
      </w:r>
      <w:r w:rsidR="00720383" w:rsidRPr="004D4CF1">
        <w:rPr>
          <w:sz w:val="28"/>
          <w:szCs w:val="28"/>
        </w:rPr>
        <w:t xml:space="preserve"> «</w:t>
      </w:r>
      <w:r w:rsidR="003B7972">
        <w:rPr>
          <w:sz w:val="28"/>
          <w:szCs w:val="28"/>
        </w:rPr>
        <w:t>Зубовский</w:t>
      </w:r>
      <w:r w:rsidR="00AB23CE" w:rsidRPr="004D4CF1">
        <w:rPr>
          <w:sz w:val="28"/>
          <w:szCs w:val="28"/>
        </w:rPr>
        <w:t xml:space="preserve"> </w:t>
      </w:r>
      <w:r w:rsidR="00720383" w:rsidRPr="004D4CF1">
        <w:rPr>
          <w:sz w:val="28"/>
          <w:szCs w:val="28"/>
        </w:rPr>
        <w:t xml:space="preserve"> вестник</w:t>
      </w:r>
      <w:proofErr w:type="gramStart"/>
      <w:r w:rsidR="00720383" w:rsidRPr="004D4CF1">
        <w:rPr>
          <w:sz w:val="28"/>
          <w:szCs w:val="28"/>
        </w:rPr>
        <w:t>»</w:t>
      </w:r>
      <w:r w:rsidR="00254AA2">
        <w:rPr>
          <w:sz w:val="28"/>
          <w:szCs w:val="28"/>
        </w:rPr>
        <w:t>и</w:t>
      </w:r>
      <w:proofErr w:type="gramEnd"/>
      <w:r w:rsidR="00254AA2">
        <w:rPr>
          <w:sz w:val="28"/>
          <w:szCs w:val="28"/>
        </w:rPr>
        <w:t xml:space="preserve"> на официальном сайте администрации </w:t>
      </w:r>
      <w:r w:rsidR="003B7972">
        <w:rPr>
          <w:sz w:val="28"/>
          <w:szCs w:val="28"/>
        </w:rPr>
        <w:t>Зубовского</w:t>
      </w:r>
      <w:r w:rsidR="00254AA2">
        <w:rPr>
          <w:sz w:val="28"/>
          <w:szCs w:val="28"/>
        </w:rPr>
        <w:t xml:space="preserve"> сельсовета Татарского района Новосибирской области</w:t>
      </w:r>
    </w:p>
    <w:p w:rsidR="004D4CF1" w:rsidRPr="004D4CF1" w:rsidRDefault="004D4CF1" w:rsidP="00003CB5">
      <w:pPr>
        <w:rPr>
          <w:sz w:val="28"/>
          <w:szCs w:val="28"/>
        </w:rPr>
      </w:pPr>
    </w:p>
    <w:p w:rsidR="009E2EAC" w:rsidRPr="004D4CF1" w:rsidRDefault="009E2EAC" w:rsidP="00003CB5">
      <w:pPr>
        <w:ind w:left="1122"/>
        <w:rPr>
          <w:sz w:val="28"/>
          <w:szCs w:val="28"/>
        </w:rPr>
      </w:pPr>
    </w:p>
    <w:p w:rsidR="004D4CF1" w:rsidRDefault="00D57A6E" w:rsidP="00003CB5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</w:t>
      </w:r>
      <w:r w:rsidR="009E2EAC" w:rsidRPr="004D4CF1">
        <w:rPr>
          <w:sz w:val="28"/>
          <w:szCs w:val="28"/>
        </w:rPr>
        <w:t xml:space="preserve">   </w:t>
      </w:r>
      <w:r w:rsidRPr="004D4CF1">
        <w:rPr>
          <w:sz w:val="28"/>
          <w:szCs w:val="28"/>
        </w:rPr>
        <w:t xml:space="preserve"> </w:t>
      </w:r>
      <w:r w:rsidR="00654149"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3B7972">
        <w:rPr>
          <w:sz w:val="28"/>
          <w:szCs w:val="28"/>
        </w:rPr>
        <w:t>Зубовского</w:t>
      </w:r>
      <w:r w:rsidR="008D571C" w:rsidRPr="004D4CF1">
        <w:rPr>
          <w:sz w:val="28"/>
          <w:szCs w:val="28"/>
        </w:rPr>
        <w:t xml:space="preserve"> сельсовета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                                </w:t>
      </w:r>
      <w:r w:rsidR="00E87189" w:rsidRPr="004D4CF1">
        <w:rPr>
          <w:sz w:val="28"/>
          <w:szCs w:val="28"/>
        </w:rPr>
        <w:t xml:space="preserve">     </w:t>
      </w:r>
      <w:r w:rsidR="003B7972">
        <w:rPr>
          <w:sz w:val="28"/>
          <w:szCs w:val="28"/>
        </w:rPr>
        <w:t>В.И.Лобовикова</w:t>
      </w:r>
    </w:p>
    <w:p w:rsidR="004D4CF1" w:rsidRPr="00317865" w:rsidRDefault="004D4CF1" w:rsidP="00003CB5">
      <w:pPr>
        <w:jc w:val="center"/>
        <w:sectPr w:rsidR="004D4CF1" w:rsidRPr="00317865" w:rsidSect="005E5280">
          <w:footerReference w:type="even" r:id="rId9"/>
          <w:footerReference w:type="default" r:id="rId10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8"/>
          <w:szCs w:val="28"/>
        </w:rPr>
        <w:t xml:space="preserve">Председатель Совета депутатов                                      </w:t>
      </w:r>
      <w:r w:rsidR="003B7972">
        <w:rPr>
          <w:sz w:val="28"/>
          <w:szCs w:val="28"/>
        </w:rPr>
        <w:t>Е.А.Тимошенко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B54E18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>№</w:t>
      </w:r>
      <w:r w:rsidR="007F187F">
        <w:rPr>
          <w:b/>
          <w:bCs/>
          <w:sz w:val="20"/>
          <w:szCs w:val="20"/>
        </w:rPr>
        <w:t xml:space="preserve"> </w:t>
      </w:r>
      <w:r w:rsidR="00905F83">
        <w:rPr>
          <w:b/>
          <w:bCs/>
          <w:sz w:val="20"/>
          <w:szCs w:val="20"/>
        </w:rPr>
        <w:t>______________________</w:t>
      </w:r>
    </w:p>
    <w:p w:rsidR="00D57A6E" w:rsidRPr="00E65F5A" w:rsidRDefault="00D57A6E" w:rsidP="00346C36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proofErr w:type="gramStart"/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proofErr w:type="gramEnd"/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905F83">
        <w:rPr>
          <w:b/>
          <w:bCs/>
          <w:sz w:val="20"/>
          <w:szCs w:val="20"/>
        </w:rPr>
        <w:t>________</w:t>
      </w:r>
      <w:r w:rsidRPr="00E65F5A">
        <w:rPr>
          <w:b/>
          <w:bCs/>
          <w:sz w:val="20"/>
          <w:szCs w:val="20"/>
        </w:rPr>
        <w:t>.</w:t>
      </w:r>
    </w:p>
    <w:p w:rsidR="003B53FB" w:rsidRPr="00E65F5A" w:rsidRDefault="00767C88" w:rsidP="00767C88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3B7972">
        <w:rPr>
          <w:b/>
          <w:sz w:val="20"/>
          <w:szCs w:val="20"/>
        </w:rPr>
        <w:t>Зубовского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3B53FB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>
        <w:rPr>
          <w:b/>
          <w:sz w:val="20"/>
          <w:szCs w:val="20"/>
        </w:rPr>
        <w:t>2019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>
      <w:pPr>
        <w:rPr>
          <w:b/>
          <w:bCs/>
        </w:rPr>
      </w:pPr>
    </w:p>
    <w:p w:rsidR="00813AEA" w:rsidRDefault="00813AEA" w:rsidP="00813AEA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905F83">
        <w:rPr>
          <w:b/>
          <w:bCs/>
        </w:rPr>
        <w:t>2019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D8086F">
        <w:rPr>
          <w:b/>
          <w:bCs/>
        </w:rPr>
        <w:t>.р</w:t>
      </w:r>
      <w:proofErr w:type="gramEnd"/>
      <w:r w:rsidRPr="00D8086F">
        <w:rPr>
          <w:b/>
          <w:bCs/>
        </w:rPr>
        <w:t>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proofErr w:type="spellStart"/>
            <w:r w:rsidRPr="00B16A37">
              <w:rPr>
                <w:sz w:val="20"/>
                <w:szCs w:val="20"/>
              </w:rPr>
              <w:t>админис</w:t>
            </w:r>
            <w:proofErr w:type="spellEnd"/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  <w:proofErr w:type="spellEnd"/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proofErr w:type="gramStart"/>
            <w:r>
              <w:rPr>
                <w:b/>
              </w:rPr>
              <w:t>ДОХОДЫ-ВСЕГО</w:t>
            </w:r>
            <w:proofErr w:type="gramEnd"/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337C3B" w:rsidP="000E04E6">
            <w:pPr>
              <w:jc w:val="center"/>
              <w:rPr>
                <w:b/>
              </w:rPr>
            </w:pPr>
            <w:r>
              <w:rPr>
                <w:b/>
              </w:rPr>
              <w:t>7506,9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3B7972">
              <w:rPr>
                <w:b/>
              </w:rPr>
              <w:t>Зубовского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186316" w:rsidP="003217BD">
            <w:pPr>
              <w:jc w:val="center"/>
              <w:rPr>
                <w:b/>
              </w:rPr>
            </w:pPr>
            <w:r>
              <w:rPr>
                <w:b/>
              </w:rPr>
              <w:t>6429,0</w:t>
            </w:r>
          </w:p>
        </w:tc>
      </w:tr>
      <w:tr w:rsidR="00AB23CE" w:rsidRPr="00D8086F" w:rsidTr="00B54E18">
        <w:trPr>
          <w:trHeight w:val="81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85822" w:rsidRDefault="00385822" w:rsidP="00385822">
            <w:r w:rsidRPr="00385822">
              <w:t>2 02 15001 10 0000 150</w:t>
            </w:r>
          </w:p>
          <w:p w:rsidR="00AB23CE" w:rsidRPr="00B16A37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 xml:space="preserve">Дотации бюджетам </w:t>
            </w:r>
            <w:r w:rsidR="00392D75">
              <w:t xml:space="preserve">сельских </w:t>
            </w:r>
            <w:r w:rsidRPr="00D8086F">
              <w:t>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337C3B" w:rsidP="00B54E18">
            <w:pPr>
              <w:jc w:val="center"/>
            </w:pPr>
            <w:r>
              <w:t>1924,0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385822" w:rsidP="00B54E18">
            <w:pPr>
              <w:jc w:val="center"/>
            </w:pPr>
            <w:r>
              <w:t>92,</w:t>
            </w:r>
            <w:r w:rsidR="00337C3B">
              <w:t>7</w:t>
            </w:r>
          </w:p>
        </w:tc>
      </w:tr>
      <w:tr w:rsidR="00AB23CE" w:rsidRPr="00D8086F" w:rsidTr="00186316">
        <w:trPr>
          <w:trHeight w:val="103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186316" w:rsidRPr="00D8086F" w:rsidTr="00B54E18">
        <w:trPr>
          <w:trHeight w:val="34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Default="00186316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Pr="00385822" w:rsidRDefault="00186316" w:rsidP="00186316">
            <w:pPr>
              <w:rPr>
                <w:bCs/>
              </w:rPr>
            </w:pPr>
            <w:r w:rsidRPr="00385822">
              <w:rPr>
                <w:bCs/>
              </w:rPr>
              <w:t xml:space="preserve">2 02 </w:t>
            </w:r>
            <w:r>
              <w:rPr>
                <w:bCs/>
              </w:rPr>
              <w:t xml:space="preserve">29999 </w:t>
            </w:r>
            <w:r w:rsidRPr="00385822">
              <w:rPr>
                <w:bCs/>
              </w:rPr>
              <w:t>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B21FAB" w:rsidRDefault="00186316" w:rsidP="00B65702">
            <w:r>
              <w:t>Прочие субсидии бюджетам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Default="00186316" w:rsidP="00B54E18">
            <w:pPr>
              <w:jc w:val="center"/>
            </w:pPr>
            <w:r>
              <w:t>473,0</w:t>
            </w:r>
          </w:p>
        </w:tc>
      </w:tr>
      <w:tr w:rsidR="009D4458" w:rsidRPr="00D8086F" w:rsidTr="00385822">
        <w:trPr>
          <w:trHeight w:val="190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3B7972" w:rsidP="00813AEA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Pr="009D4458" w:rsidRDefault="009D4458" w:rsidP="00813AEA">
            <w:pPr>
              <w:rPr>
                <w:bCs/>
              </w:rPr>
            </w:pPr>
            <w:r w:rsidRPr="009D4458">
              <w:rPr>
                <w:bCs/>
              </w:rPr>
              <w:t xml:space="preserve"> </w:t>
            </w:r>
            <w:r w:rsidR="00385822" w:rsidRPr="00385822">
              <w:rPr>
                <w:bCs/>
              </w:rPr>
              <w:t xml:space="preserve"> 2 02 40014 10 0000 150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58" w:rsidRPr="009D4458" w:rsidRDefault="009D4458" w:rsidP="00B65702">
            <w:r w:rsidRPr="009D4458">
              <w:t xml:space="preserve">Межбюджетные трансферты, передаваемые бюджетам </w:t>
            </w:r>
            <w:r w:rsidR="00392D75">
              <w:t xml:space="preserve">сельских </w:t>
            </w:r>
            <w:r w:rsidRPr="009D4458"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186316" w:rsidP="00B54E18">
            <w:pPr>
              <w:jc w:val="center"/>
            </w:pPr>
            <w:r>
              <w:t>969,3</w:t>
            </w:r>
          </w:p>
        </w:tc>
      </w:tr>
      <w:tr w:rsidR="00385822" w:rsidRPr="00D8086F" w:rsidTr="00186316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B7972" w:rsidP="00813AEA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186316" w:rsidP="00B54E18">
            <w:pPr>
              <w:jc w:val="center"/>
            </w:pPr>
            <w:r>
              <w:t>2909,9</w:t>
            </w:r>
          </w:p>
        </w:tc>
      </w:tr>
      <w:tr w:rsidR="00186316" w:rsidRPr="00D8086F" w:rsidTr="00B54E18">
        <w:trPr>
          <w:trHeight w:val="34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316" w:rsidRDefault="00186316" w:rsidP="00813AEA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316" w:rsidRPr="00385822" w:rsidRDefault="00186316" w:rsidP="00813AEA">
            <w:pPr>
              <w:rPr>
                <w:bCs/>
              </w:rPr>
            </w:pPr>
            <w:r>
              <w:rPr>
                <w:bCs/>
              </w:rPr>
              <w:t>2 07 05030 10 0000 150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316" w:rsidRPr="00385822" w:rsidRDefault="00186316" w:rsidP="00186316">
            <w:r w:rsidRPr="009D4458">
              <w:t xml:space="preserve"> </w:t>
            </w:r>
            <w:r>
              <w:t>Прочие безвозмездные поступления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316" w:rsidRDefault="00186316" w:rsidP="00B54E18">
            <w:pPr>
              <w:jc w:val="center"/>
            </w:pPr>
            <w:r>
              <w:t>60,0</w:t>
            </w:r>
          </w:p>
        </w:tc>
      </w:tr>
      <w:tr w:rsidR="00385822" w:rsidRPr="00D8086F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D26044" w:rsidRDefault="00385822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92D7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Default="00385822" w:rsidP="004664AE">
            <w:pPr>
              <w:rPr>
                <w:b/>
                <w:bCs/>
              </w:rPr>
            </w:pPr>
          </w:p>
          <w:p w:rsidR="00385822" w:rsidRDefault="00385822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186316" w:rsidP="00DC2C95">
            <w:pPr>
              <w:jc w:val="center"/>
              <w:rPr>
                <w:b/>
              </w:rPr>
            </w:pPr>
            <w:r>
              <w:rPr>
                <w:b/>
              </w:rPr>
              <w:t>482,3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186316" w:rsidP="00D26044">
            <w:pPr>
              <w:jc w:val="center"/>
            </w:pPr>
            <w:r>
              <w:t>219,5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>Доходы от уплаты акцизов на моторные масла для дизельных и (или) карбюраторных (</w:t>
            </w:r>
            <w:proofErr w:type="spellStart"/>
            <w:r w:rsidRPr="00D26044">
              <w:t>инжекторных</w:t>
            </w:r>
            <w:proofErr w:type="spellEnd"/>
            <w:r w:rsidRPr="00D2604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186316" w:rsidP="00607697">
            <w:pPr>
              <w:jc w:val="center"/>
            </w:pPr>
            <w:r>
              <w:t>1,6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186316" w:rsidP="00DC2C95">
            <w:pPr>
              <w:jc w:val="center"/>
            </w:pPr>
            <w:r>
              <w:t>293,3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186316">
            <w:pPr>
              <w:jc w:val="center"/>
            </w:pPr>
            <w:r>
              <w:t>-</w:t>
            </w:r>
            <w:r w:rsidR="00186316">
              <w:t>32,1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186316" w:rsidP="00DC2C95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186316" w:rsidP="00B54E18">
            <w:pPr>
              <w:jc w:val="center"/>
            </w:pPr>
            <w:r>
              <w:t>306,6</w:t>
            </w:r>
          </w:p>
        </w:tc>
      </w:tr>
      <w:tr w:rsidR="00733D3B" w:rsidRPr="00D8086F" w:rsidTr="003217BD">
        <w:trPr>
          <w:trHeight w:val="140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186316">
            <w:pPr>
              <w:rPr>
                <w:bCs/>
              </w:rPr>
            </w:pPr>
            <w:r w:rsidRPr="00D26044">
              <w:rPr>
                <w:bCs/>
              </w:rPr>
              <w:t>1 01 020</w:t>
            </w:r>
            <w:r w:rsidR="00186316">
              <w:rPr>
                <w:bCs/>
              </w:rPr>
              <w:t>2</w:t>
            </w:r>
            <w:r w:rsidRPr="00D26044">
              <w:rPr>
                <w:bCs/>
              </w:rPr>
              <w:t>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186316" w:rsidP="00DC2C95">
            <w:pPr>
              <w:jc w:val="center"/>
            </w:pPr>
            <w:r>
              <w:t>-8,2</w:t>
            </w:r>
          </w:p>
        </w:tc>
      </w:tr>
      <w:tr w:rsidR="003217BD" w:rsidRPr="00D8086F" w:rsidTr="00B54E18">
        <w:trPr>
          <w:trHeight w:val="24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BD" w:rsidRDefault="003217BD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BD" w:rsidRPr="00D26044" w:rsidRDefault="003217BD" w:rsidP="00813AEA">
            <w:pPr>
              <w:rPr>
                <w:bCs/>
              </w:rPr>
            </w:pPr>
            <w:r w:rsidRPr="003217BD">
              <w:rPr>
                <w:bCs/>
              </w:rPr>
              <w:t>1 01 02050 01 0000 110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D" w:rsidRPr="00D26044" w:rsidRDefault="003217BD" w:rsidP="00672539">
            <w:r w:rsidRPr="00D26044">
              <w:t xml:space="preserve"> </w:t>
            </w:r>
            <w:r w:rsidRPr="003217BD">
              <w:t xml:space="preserve">Налог на доходы физических лиц с </w:t>
            </w:r>
            <w:r w:rsidRPr="003217BD">
              <w:lastRenderedPageBreak/>
              <w:t>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  <w:r w:rsidRPr="00D26044">
              <w:t xml:space="preserve">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BD" w:rsidRDefault="00186316" w:rsidP="00DC2C95">
            <w:pPr>
              <w:jc w:val="center"/>
            </w:pPr>
            <w:r>
              <w:lastRenderedPageBreak/>
              <w:t>1,0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8086F"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186316" w:rsidP="00B54E18">
            <w:pPr>
              <w:jc w:val="center"/>
            </w:pPr>
            <w:r>
              <w:t>1,5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186316" w:rsidP="00B54E18">
            <w:pPr>
              <w:jc w:val="center"/>
            </w:pPr>
            <w:r>
              <w:t>89,2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186316" w:rsidP="00B54E18">
            <w:pPr>
              <w:jc w:val="center"/>
            </w:pPr>
            <w:r>
              <w:t>205,5</w:t>
            </w:r>
          </w:p>
        </w:tc>
      </w:tr>
    </w:tbl>
    <w:p w:rsidR="00D57A6E" w:rsidRDefault="00D57A6E">
      <w:pPr>
        <w:sectPr w:rsidR="00D57A6E">
          <w:footerReference w:type="even" r:id="rId11"/>
          <w:footerReference w:type="default" r:id="rId12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B54E18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2</w:t>
      </w: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3217BD">
        <w:rPr>
          <w:b/>
          <w:bCs/>
          <w:sz w:val="20"/>
          <w:szCs w:val="20"/>
        </w:rPr>
        <w:t>______________________________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3217BD">
        <w:rPr>
          <w:b/>
          <w:bCs/>
          <w:sz w:val="20"/>
          <w:szCs w:val="20"/>
        </w:rPr>
        <w:t>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>
        <w:rPr>
          <w:b/>
          <w:sz w:val="20"/>
          <w:szCs w:val="20"/>
        </w:rPr>
        <w:t>2019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4D4CF1" w:rsidRDefault="008C05BA" w:rsidP="008C05BA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>»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0944D1" w:rsidRDefault="000944D1" w:rsidP="00DF0C4A">
      <w:pPr>
        <w:jc w:val="right"/>
        <w:rPr>
          <w:b/>
          <w:sz w:val="20"/>
          <w:szCs w:val="20"/>
        </w:rPr>
      </w:pPr>
    </w:p>
    <w:p w:rsidR="000944D1" w:rsidRDefault="000944D1" w:rsidP="00767C88">
      <w:pPr>
        <w:jc w:val="center"/>
        <w:rPr>
          <w:b/>
          <w:sz w:val="20"/>
          <w:szCs w:val="20"/>
        </w:rPr>
      </w:pPr>
    </w:p>
    <w:p w:rsidR="00C1201B" w:rsidRPr="00D8086F" w:rsidRDefault="00C1201B" w:rsidP="00C1201B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905F83">
        <w:rPr>
          <w:b/>
        </w:rPr>
        <w:t>2019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</w:t>
      </w:r>
    </w:p>
    <w:p w:rsidR="000944D1" w:rsidRDefault="00C1201B" w:rsidP="00DF0C4A">
      <w:pPr>
        <w:ind w:left="1122"/>
        <w:rPr>
          <w:b/>
        </w:rPr>
      </w:pPr>
      <w:r w:rsidRPr="00D8086F">
        <w:rPr>
          <w:b/>
        </w:rPr>
        <w:t xml:space="preserve">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</w:t>
      </w:r>
      <w:proofErr w:type="gramStart"/>
      <w:r w:rsidR="00C1201B" w:rsidRPr="00D8086F">
        <w:rPr>
          <w:b/>
        </w:rPr>
        <w:t>.р</w:t>
      </w:r>
      <w:proofErr w:type="gramEnd"/>
      <w:r w:rsidR="00C1201B" w:rsidRPr="00D8086F">
        <w:rPr>
          <w:b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5049"/>
        <w:gridCol w:w="2327"/>
      </w:tblGrid>
      <w:tr w:rsidR="00C1201B" w:rsidRPr="00D8086F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74A65" w:rsidRDefault="00B873B7" w:rsidP="00374A65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C1201B" w:rsidRPr="00374A65" w:rsidRDefault="00B873B7" w:rsidP="00374A65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B873B7" w:rsidP="00374A65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C1201B" w:rsidP="00374A65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033031" w:rsidP="006012C6">
            <w:pPr>
              <w:jc w:val="center"/>
              <w:rPr>
                <w:b/>
              </w:rPr>
            </w:pPr>
            <w:r>
              <w:rPr>
                <w:b/>
              </w:rPr>
              <w:t>803,2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501F76" w:rsidP="001640EF">
            <w:pPr>
              <w:jc w:val="center"/>
              <w:rPr>
                <w:b/>
              </w:rPr>
            </w:pPr>
            <w:r>
              <w:rPr>
                <w:b/>
              </w:rPr>
              <w:t>299,4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B873B7" w:rsidRDefault="00B873B7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B873B7" w:rsidP="00A76222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299,4</w:t>
            </w:r>
          </w:p>
        </w:tc>
      </w:tr>
      <w:tr w:rsidR="00374A65" w:rsidRPr="00D8086F" w:rsidTr="005E5280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5E5280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501F76" w:rsidP="005E5280">
            <w:pPr>
              <w:jc w:val="center"/>
            </w:pPr>
            <w:r>
              <w:t>306,6</w:t>
            </w:r>
          </w:p>
        </w:tc>
      </w:tr>
      <w:tr w:rsidR="00374A65" w:rsidRPr="00D8086F" w:rsidTr="00D553B1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74A65" w:rsidP="00501F76">
            <w:pPr>
              <w:rPr>
                <w:bCs/>
              </w:rPr>
            </w:pPr>
            <w:r w:rsidRPr="00D26044">
              <w:rPr>
                <w:bCs/>
              </w:rPr>
              <w:t>1 01 020</w:t>
            </w:r>
            <w:r w:rsidR="00501F76">
              <w:rPr>
                <w:bCs/>
              </w:rPr>
              <w:t>2</w:t>
            </w:r>
            <w:r w:rsidRPr="00D26044">
              <w:rPr>
                <w:bCs/>
              </w:rPr>
              <w:t>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501F76" w:rsidP="00DC2C95">
            <w:pPr>
              <w:jc w:val="center"/>
            </w:pPr>
            <w:r>
              <w:t>-8,2</w:t>
            </w:r>
          </w:p>
        </w:tc>
      </w:tr>
      <w:tr w:rsidR="00D553B1" w:rsidRPr="00D8086F" w:rsidTr="00DF5DBF">
        <w:trPr>
          <w:trHeight w:val="26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Pr="00D26044" w:rsidRDefault="00D553B1" w:rsidP="00FD7116">
            <w:pPr>
              <w:rPr>
                <w:bCs/>
              </w:rPr>
            </w:pPr>
            <w:r w:rsidRPr="003217BD">
              <w:rPr>
                <w:bCs/>
              </w:rPr>
              <w:t>1 01 02050 01 0000 110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Pr="00D26044" w:rsidRDefault="00D553B1" w:rsidP="00FD7116">
            <w:r w:rsidRPr="00D26044">
              <w:t xml:space="preserve"> </w:t>
            </w:r>
            <w:r w:rsidRPr="003217BD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  <w:r w:rsidRPr="00D26044">
              <w:t xml:space="preserve">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501F76" w:rsidP="00FD7116">
            <w:pPr>
              <w:jc w:val="center"/>
            </w:pPr>
            <w:r>
              <w:t>1,0</w:t>
            </w:r>
          </w:p>
        </w:tc>
      </w:tr>
      <w:tr w:rsidR="00BD1159" w:rsidRPr="00D8086F" w:rsidTr="00DF5DBF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Pr="00DF5DBF" w:rsidRDefault="00DF5DBF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59" w:rsidRPr="00DF5DBF" w:rsidRDefault="00DF5DBF" w:rsidP="005E5280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Default="00501F76" w:rsidP="005E5280">
            <w:pPr>
              <w:jc w:val="center"/>
            </w:pPr>
            <w:r>
              <w:rPr>
                <w:b/>
              </w:rPr>
              <w:t>482,3</w:t>
            </w:r>
          </w:p>
        </w:tc>
      </w:tr>
      <w:tr w:rsidR="00E14496" w:rsidRPr="00D8086F" w:rsidTr="00DF5DBF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F5DBF" w:rsidRDefault="00E14496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96" w:rsidRPr="00DF5DBF" w:rsidRDefault="00E14496" w:rsidP="005E5280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26044" w:rsidRDefault="00501F76" w:rsidP="00E65F5A">
            <w:pPr>
              <w:jc w:val="center"/>
              <w:rPr>
                <w:b/>
              </w:rPr>
            </w:pPr>
            <w:r>
              <w:rPr>
                <w:b/>
              </w:rPr>
              <w:t>482,3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501F76" w:rsidP="00766FD3">
            <w:pPr>
              <w:jc w:val="center"/>
            </w:pPr>
            <w:r>
              <w:t>219,5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>Доходы от уплаты акцизов на моторные масла для дизельных и (или) карбюраторных (</w:t>
            </w:r>
            <w:proofErr w:type="spellStart"/>
            <w:r w:rsidRPr="00DF5DBF">
              <w:t>инжекторных</w:t>
            </w:r>
            <w:proofErr w:type="spellEnd"/>
            <w:r w:rsidRPr="00DF5DBF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501F76" w:rsidP="00DC2C95">
            <w:pPr>
              <w:jc w:val="center"/>
            </w:pPr>
            <w:r>
              <w:t>1,6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501F76" w:rsidP="00766FD3">
            <w:pPr>
              <w:jc w:val="center"/>
            </w:pPr>
            <w:r>
              <w:t>293,3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01F76">
            <w:pPr>
              <w:jc w:val="center"/>
            </w:pPr>
            <w:r>
              <w:t>-</w:t>
            </w:r>
            <w:r w:rsidR="00501F76">
              <w:t>32,1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A76222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Default="00374A65" w:rsidP="00366712">
            <w:pPr>
              <w:jc w:val="center"/>
            </w:pPr>
          </w:p>
          <w:p w:rsidR="00374A65" w:rsidRPr="00D8086F" w:rsidRDefault="00501F76" w:rsidP="00366712">
            <w:pPr>
              <w:jc w:val="center"/>
            </w:pPr>
            <w:r>
              <w:t>1,5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294,7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501F76" w:rsidP="00366712">
            <w:pPr>
              <w:jc w:val="center"/>
            </w:pPr>
            <w:r>
              <w:t>89,2</w:t>
            </w:r>
          </w:p>
        </w:tc>
      </w:tr>
      <w:tr w:rsidR="00374A65" w:rsidRPr="00D8086F" w:rsidTr="00D553B1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501F76" w:rsidP="00366712">
            <w:pPr>
              <w:jc w:val="center"/>
            </w:pPr>
            <w:r>
              <w:t>205,5</w:t>
            </w:r>
          </w:p>
        </w:tc>
      </w:tr>
      <w:tr w:rsidR="00D553B1" w:rsidRPr="00D8086F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D553B1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553B1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6429,0</w:t>
            </w:r>
          </w:p>
        </w:tc>
      </w:tr>
      <w:tr w:rsidR="006012C6" w:rsidRPr="00DF5DB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F5DBF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6429,0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1924,0</w:t>
            </w:r>
          </w:p>
        </w:tc>
      </w:tr>
      <w:tr w:rsidR="006012C6" w:rsidRPr="00D8086F" w:rsidTr="00501F76">
        <w:trPr>
          <w:trHeight w:val="57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2F2F3B">
            <w:pPr>
              <w:rPr>
                <w:bCs/>
              </w:rPr>
            </w:pPr>
            <w:r>
              <w:rPr>
                <w:bCs/>
              </w:rPr>
              <w:t>2  02 01001</w:t>
            </w:r>
            <w:r w:rsidRPr="00D8086F">
              <w:rPr>
                <w:bCs/>
              </w:rPr>
              <w:t>10 0000  15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D8086F" w:rsidRDefault="006012C6" w:rsidP="00A7622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501F76" w:rsidP="00366712">
            <w:pPr>
              <w:jc w:val="center"/>
            </w:pPr>
            <w:r>
              <w:t>1924,0</w:t>
            </w:r>
          </w:p>
        </w:tc>
      </w:tr>
      <w:tr w:rsidR="00501F76" w:rsidRPr="00D8086F" w:rsidTr="00501F76">
        <w:trPr>
          <w:trHeight w:val="12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Default="00501F76" w:rsidP="00501F76">
            <w:pPr>
              <w:rPr>
                <w:bCs/>
              </w:rPr>
            </w:pPr>
            <w:r w:rsidRPr="00C17902">
              <w:rPr>
                <w:b/>
                <w:bCs/>
              </w:rPr>
              <w:t>2 02 0</w:t>
            </w:r>
            <w:r>
              <w:rPr>
                <w:b/>
                <w:bCs/>
              </w:rPr>
              <w:t>2</w:t>
            </w:r>
            <w:r w:rsidRPr="00C17902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501F76" w:rsidP="00A76222">
            <w:pPr>
              <w:rPr>
                <w:b/>
              </w:rPr>
            </w:pPr>
            <w:r w:rsidRPr="00501F76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473,0</w:t>
            </w:r>
          </w:p>
        </w:tc>
      </w:tr>
      <w:tr w:rsidR="00501F76" w:rsidRPr="00D8086F" w:rsidTr="00033031">
        <w:trPr>
          <w:trHeight w:val="13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Default="00501F76" w:rsidP="00501F76">
            <w:pPr>
              <w:rPr>
                <w:bCs/>
              </w:rPr>
            </w:pPr>
            <w:r w:rsidRPr="00C17902">
              <w:rPr>
                <w:b/>
                <w:bCs/>
              </w:rPr>
              <w:t xml:space="preserve">2 02 </w:t>
            </w:r>
            <w:r>
              <w:rPr>
                <w:b/>
                <w:bCs/>
              </w:rPr>
              <w:t>29999 10 0</w:t>
            </w:r>
            <w:r w:rsidRPr="00C17902">
              <w:rPr>
                <w:b/>
                <w:bCs/>
              </w:rPr>
              <w:t>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D8086F" w:rsidRDefault="00501F76" w:rsidP="00A76222">
            <w:r w:rsidRPr="00501F76"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Default="00501F76" w:rsidP="00366712">
            <w:pPr>
              <w:jc w:val="center"/>
            </w:pPr>
            <w:r>
              <w:t>473,0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2 02 03000 00 0000 15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D1159" w:rsidRDefault="002F2F3B" w:rsidP="00033031">
            <w:pPr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B16A37" w:rsidRDefault="006012C6" w:rsidP="002F2F3B">
            <w:pPr>
              <w:rPr>
                <w:bCs/>
              </w:rPr>
            </w:pPr>
            <w:r>
              <w:rPr>
                <w:bCs/>
              </w:rPr>
              <w:t>2 02 03015 10 0000 15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776EFC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2F2F3B" w:rsidP="00366712">
            <w:pPr>
              <w:jc w:val="center"/>
            </w:pPr>
            <w:r>
              <w:t>92,8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Default="006012C6" w:rsidP="002F2F3B">
            <w:pPr>
              <w:rPr>
                <w:bCs/>
              </w:rPr>
            </w:pPr>
            <w:r>
              <w:rPr>
                <w:bCs/>
              </w:rPr>
              <w:t>2 02 03024 10 0000 15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21FAB" w:rsidRDefault="006012C6" w:rsidP="00776EFC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366712">
            <w:pPr>
              <w:jc w:val="center"/>
            </w:pPr>
            <w:r>
              <w:t>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2F2F3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lastRenderedPageBreak/>
              <w:t>2 02 04000 00 0000 15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776EFC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2F2F3B" w:rsidP="00366712">
            <w:pPr>
              <w:jc w:val="center"/>
              <w:rPr>
                <w:b/>
              </w:rPr>
            </w:pPr>
            <w:r>
              <w:rPr>
                <w:b/>
              </w:rPr>
              <w:t>5239,0</w:t>
            </w:r>
          </w:p>
        </w:tc>
      </w:tr>
      <w:tr w:rsidR="006012C6" w:rsidRPr="00D8086F" w:rsidTr="002F2F3B">
        <w:trPr>
          <w:trHeight w:val="159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9D4458" w:rsidRDefault="006012C6" w:rsidP="002F2F3B">
            <w:pPr>
              <w:rPr>
                <w:bCs/>
              </w:rPr>
            </w:pPr>
            <w:r w:rsidRPr="009D4458">
              <w:rPr>
                <w:bCs/>
              </w:rPr>
              <w:t xml:space="preserve"> 2 02 04014 10 0000 15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9D4458" w:rsidRDefault="006012C6" w:rsidP="00AC65F0">
            <w:r w:rsidRPr="00BD115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BD1159">
            <w:pPr>
              <w:jc w:val="center"/>
            </w:pPr>
          </w:p>
          <w:p w:rsidR="001640EF" w:rsidRDefault="001640EF" w:rsidP="00BD1159">
            <w:pPr>
              <w:jc w:val="center"/>
            </w:pPr>
          </w:p>
          <w:p w:rsidR="001640EF" w:rsidRDefault="001640EF" w:rsidP="00BD1159">
            <w:pPr>
              <w:jc w:val="center"/>
            </w:pPr>
          </w:p>
          <w:p w:rsidR="001640EF" w:rsidRDefault="001640EF" w:rsidP="00BD1159">
            <w:pPr>
              <w:jc w:val="center"/>
            </w:pPr>
          </w:p>
          <w:p w:rsidR="001640EF" w:rsidRDefault="00501F76" w:rsidP="00BD1159">
            <w:pPr>
              <w:jc w:val="center"/>
            </w:pPr>
            <w:r>
              <w:t>969,3</w:t>
            </w:r>
          </w:p>
        </w:tc>
      </w:tr>
      <w:tr w:rsidR="002F2F3B" w:rsidRPr="00D8086F" w:rsidTr="00501F76">
        <w:trPr>
          <w:trHeight w:val="52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9D4458" w:rsidRDefault="002F2F3B" w:rsidP="002F2F3B">
            <w:pPr>
              <w:rPr>
                <w:bCs/>
              </w:rPr>
            </w:pPr>
            <w:r w:rsidRPr="009D4458">
              <w:rPr>
                <w:bCs/>
              </w:rPr>
              <w:t xml:space="preserve">2 02 </w:t>
            </w:r>
            <w:r>
              <w:rPr>
                <w:bCs/>
              </w:rPr>
              <w:t>49999</w:t>
            </w:r>
            <w:r w:rsidRPr="009D4458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BD1159" w:rsidRDefault="002F2F3B" w:rsidP="00AC65F0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501F76" w:rsidP="00BD1159">
            <w:pPr>
              <w:jc w:val="center"/>
            </w:pPr>
            <w:r>
              <w:t>2909,9</w:t>
            </w:r>
          </w:p>
        </w:tc>
      </w:tr>
      <w:tr w:rsidR="00501F76" w:rsidRPr="00D8086F" w:rsidTr="00501F76">
        <w:trPr>
          <w:trHeight w:val="12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Pr="00501F76" w:rsidRDefault="00501F76" w:rsidP="002F2F3B">
            <w:pPr>
              <w:rPr>
                <w:b/>
                <w:bCs/>
              </w:rPr>
            </w:pPr>
            <w:r>
              <w:rPr>
                <w:b/>
                <w:bCs/>
              </w:rPr>
              <w:t>2 07 00000 00 0000 150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E62A98" w:rsidP="00AC65F0">
            <w:pPr>
              <w:rPr>
                <w:b/>
              </w:rPr>
            </w:pPr>
            <w:r w:rsidRPr="00E62A98">
              <w:rPr>
                <w:b/>
              </w:rPr>
              <w:t>Прочие безвозмездные поступления в бюджеты сельских поселений</w:t>
            </w:r>
            <w:r w:rsidR="00501F76" w:rsidRPr="00501F76">
              <w:rPr>
                <w:b/>
              </w:rPr>
              <w:t xml:space="preserve">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E62A98" w:rsidP="00BD1159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501F76" w:rsidRPr="00D8086F" w:rsidTr="00E14496">
        <w:trPr>
          <w:trHeight w:val="15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Pr="00E62A98" w:rsidRDefault="00E62A98" w:rsidP="00E62A98">
            <w:pPr>
              <w:rPr>
                <w:bCs/>
              </w:rPr>
            </w:pPr>
            <w:r w:rsidRPr="00E62A98">
              <w:rPr>
                <w:bCs/>
              </w:rPr>
              <w:t xml:space="preserve">2 07 </w:t>
            </w:r>
            <w:r>
              <w:rPr>
                <w:bCs/>
              </w:rPr>
              <w:t>05030</w:t>
            </w:r>
            <w:r w:rsidRPr="00E62A98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E62A98">
              <w:rPr>
                <w:bCs/>
              </w:rPr>
              <w:t>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E62A98" w:rsidRDefault="00E62A98" w:rsidP="00AC65F0">
            <w:r w:rsidRPr="00E62A98">
              <w:t xml:space="preserve">Прочие безвозмездные поступления в бюджеты сельских поселений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Default="00E62A98" w:rsidP="00BD1159">
            <w:pPr>
              <w:jc w:val="center"/>
            </w:pPr>
            <w:r>
              <w:t>60,0</w:t>
            </w:r>
          </w:p>
        </w:tc>
      </w:tr>
      <w:tr w:rsidR="006012C6" w:rsidRPr="00D8086F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762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A76222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E62A98" w:rsidP="00366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7506,9</w:t>
            </w:r>
          </w:p>
        </w:tc>
      </w:tr>
    </w:tbl>
    <w:p w:rsidR="00DC46F8" w:rsidRDefault="00DC46F8" w:rsidP="00C1201B"/>
    <w:p w:rsidR="00DC46F8" w:rsidRDefault="00DC46F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DC46F8" w:rsidRDefault="00DC46F8" w:rsidP="00C1201B"/>
    <w:p w:rsidR="00A76222" w:rsidRDefault="003B53FB" w:rsidP="003B53FB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201F5A" w:rsidRPr="003B53FB" w:rsidRDefault="00201F5A" w:rsidP="00201F5A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FD7116">
        <w:rPr>
          <w:b/>
          <w:bCs/>
          <w:sz w:val="20"/>
          <w:szCs w:val="20"/>
        </w:rPr>
        <w:t>________________________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D7116">
        <w:rPr>
          <w:b/>
          <w:bCs/>
          <w:sz w:val="20"/>
          <w:szCs w:val="20"/>
        </w:rPr>
        <w:t>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>
        <w:rPr>
          <w:b/>
          <w:sz w:val="20"/>
          <w:szCs w:val="20"/>
        </w:rPr>
        <w:t>2019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905F83">
        <w:rPr>
          <w:b/>
        </w:rPr>
        <w:t>2019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A76222">
      <w:pPr>
        <w:jc w:val="right"/>
        <w:rPr>
          <w:b/>
        </w:rPr>
      </w:pPr>
      <w:r w:rsidRPr="00D8086F">
        <w:rPr>
          <w:b/>
        </w:rPr>
        <w:tab/>
      </w:r>
    </w:p>
    <w:tbl>
      <w:tblPr>
        <w:tblW w:w="11213" w:type="dxa"/>
        <w:tblInd w:w="93" w:type="dxa"/>
        <w:tblLook w:val="04A0" w:firstRow="1" w:lastRow="0" w:firstColumn="1" w:lastColumn="0" w:noHBand="0" w:noVBand="1"/>
      </w:tblPr>
      <w:tblGrid>
        <w:gridCol w:w="272"/>
        <w:gridCol w:w="4988"/>
        <w:gridCol w:w="880"/>
        <w:gridCol w:w="720"/>
        <w:gridCol w:w="600"/>
        <w:gridCol w:w="1769"/>
        <w:gridCol w:w="640"/>
        <w:gridCol w:w="1061"/>
        <w:gridCol w:w="283"/>
      </w:tblGrid>
      <w:tr w:rsidR="00E62A98" w:rsidTr="00E62A98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A98" w:rsidTr="00E62A98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8" w:rsidRDefault="00E62A98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8" w:rsidRDefault="00E62A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8" w:rsidRDefault="00E62A9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8" w:rsidRDefault="00E62A98"/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8" w:rsidRDefault="00E62A98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8" w:rsidRDefault="00E62A98"/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8" w:rsidRDefault="00E62A9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Зубовского сельсовета Татарского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8 129,4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239,7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239,7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449,0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449,0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2272,9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Расходына</w:t>
            </w:r>
            <w:proofErr w:type="spellEnd"/>
            <w:r>
              <w:rPr>
                <w:b/>
                <w:bCs/>
              </w:rPr>
              <w:t xml:space="preserve">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544,0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544,0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государственного материального резерва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0500500000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05.0.05.00000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05.0.05.70190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05.0.05.70190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05.0.05.70190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1728,7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1728,7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622,4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622,4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1096,3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1096,3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Передача полномочий </w:t>
            </w:r>
            <w:proofErr w:type="gramStart"/>
            <w:r>
              <w:rPr>
                <w:b/>
                <w:bCs/>
              </w:rPr>
              <w:t>контрольно-счетного</w:t>
            </w:r>
            <w:proofErr w:type="gramEnd"/>
            <w:r>
              <w:rPr>
                <w:b/>
                <w:bCs/>
              </w:rPr>
              <w:t xml:space="preserve"> орган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540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в органы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99.0.00.52010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150,0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Специальные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99.0.00.52010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880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150,0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</w:pPr>
            <w:r>
              <w:t>7,8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</w:pPr>
            <w:r>
              <w:t>7,8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5,0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5,0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90,6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90,6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641B12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Default="00D50E2B" w:rsidP="00D50E2B">
            <w:pPr>
              <w:jc w:val="right"/>
            </w:pPr>
            <w:r w:rsidRPr="00D24A0C">
              <w:rPr>
                <w:b/>
                <w:bCs/>
              </w:rPr>
              <w:t>187,1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641B12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Default="00D50E2B" w:rsidP="00D50E2B">
            <w:pPr>
              <w:jc w:val="right"/>
            </w:pPr>
            <w:r w:rsidRPr="00D24A0C">
              <w:rPr>
                <w:b/>
                <w:bCs/>
              </w:rPr>
              <w:t>187,1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641B12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модернизация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Default="00D50E2B" w:rsidP="00D50E2B">
            <w:pPr>
              <w:jc w:val="right"/>
            </w:pPr>
            <w:r w:rsidRPr="00D24A0C">
              <w:rPr>
                <w:b/>
                <w:bCs/>
              </w:rPr>
              <w:t>187,1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7641E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99.0.00.04010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Pr="00D50E2B" w:rsidRDefault="00D50E2B" w:rsidP="00D50E2B">
            <w:pPr>
              <w:jc w:val="right"/>
            </w:pPr>
            <w:r w:rsidRPr="00D50E2B">
              <w:rPr>
                <w:bCs/>
              </w:rPr>
              <w:t>187,1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7641E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99.0.00.04010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Pr="00D50E2B" w:rsidRDefault="00D50E2B" w:rsidP="00D50E2B">
            <w:pPr>
              <w:jc w:val="right"/>
            </w:pPr>
            <w:r w:rsidRPr="00D50E2B">
              <w:rPr>
                <w:bCs/>
              </w:rPr>
              <w:t>187,1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42,7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42,7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0,8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0,8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</w:pPr>
            <w:r>
              <w:t>92,5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</w:pPr>
            <w:r>
              <w:t>92,5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</w:pPr>
            <w:r>
              <w:t>23,2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99.0.00.04290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</w:pPr>
            <w:r>
              <w:t>23,2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3 400,2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2 749,2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2 126,2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2 126,2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Расходына</w:t>
            </w:r>
            <w:proofErr w:type="spellEnd"/>
            <w:r>
              <w:rPr>
                <w:b/>
                <w:bCs/>
              </w:rPr>
              <w:t xml:space="preserve">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2 126,2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260,0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260,0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1 866,2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1 866,2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623,0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623,0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247,5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540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247,5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375,5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375,5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651,0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0300500000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03.0.05.00000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03.0.05.70240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03.0.05.70240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473,0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03.0.05.70240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473,0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софинансирование</w:t>
            </w:r>
            <w:proofErr w:type="spellEnd"/>
            <w:r>
              <w:rPr>
                <w:b/>
                <w:bCs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lastRenderedPageBreak/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178,0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178,0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300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80,0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99.0.00.08010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  <w:r>
              <w:t>310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  <w:r>
              <w:t>80,0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D50E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39295C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Default="00D50E2B" w:rsidP="00D50E2B">
            <w:pPr>
              <w:jc w:val="right"/>
            </w:pPr>
            <w:r w:rsidRPr="00F6250B">
              <w:rPr>
                <w:b/>
                <w:bCs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39295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Default="00D50E2B" w:rsidP="00D50E2B">
            <w:pPr>
              <w:jc w:val="right"/>
            </w:pPr>
            <w:r w:rsidRPr="00F6250B">
              <w:rPr>
                <w:b/>
                <w:bCs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39295C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Default="00D50E2B" w:rsidP="00D50E2B">
            <w:pPr>
              <w:jc w:val="right"/>
            </w:pPr>
            <w:r w:rsidRPr="00F6250B">
              <w:rPr>
                <w:b/>
                <w:bCs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39295C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99.0.00.07080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Pr="00D50E2B" w:rsidRDefault="00D50E2B" w:rsidP="00D50E2B">
            <w:pPr>
              <w:jc w:val="right"/>
            </w:pPr>
            <w:r w:rsidRPr="00D50E2B">
              <w:rPr>
                <w:bCs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E2B" w:rsidTr="0039295C">
        <w:trPr>
          <w:trHeight w:val="542"/>
        </w:trPr>
        <w:tc>
          <w:tcPr>
            <w:tcW w:w="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2B" w:rsidRDefault="00D50E2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11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05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99.0.00.07080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2B" w:rsidRDefault="00D50E2B">
            <w:pPr>
              <w:jc w:val="center"/>
            </w:pPr>
            <w:r>
              <w:t>120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2B" w:rsidRPr="00D50E2B" w:rsidRDefault="00D50E2B" w:rsidP="00D50E2B">
            <w:pPr>
              <w:jc w:val="right"/>
            </w:pPr>
            <w:r w:rsidRPr="00D50E2B">
              <w:rPr>
                <w:bCs/>
              </w:rPr>
              <w:t>0,0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E2B" w:rsidRDefault="00D50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A98" w:rsidTr="00E62A98">
        <w:trPr>
          <w:trHeight w:val="28"/>
        </w:trPr>
        <w:tc>
          <w:tcPr>
            <w:tcW w:w="27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98" w:rsidRDefault="00E62A98" w:rsidP="00E62A98"/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center"/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jc w:val="right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A98" w:rsidTr="00E62A9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E62A9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8" w:rsidRDefault="00C82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7060,5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98" w:rsidRDefault="00E6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32F" w:rsidRDefault="001C032F" w:rsidP="00A76222">
      <w:pPr>
        <w:jc w:val="both"/>
      </w:pPr>
    </w:p>
    <w:p w:rsidR="001C032F" w:rsidRDefault="001C032F" w:rsidP="00A76222">
      <w:pPr>
        <w:jc w:val="both"/>
      </w:pPr>
    </w:p>
    <w:p w:rsidR="00FA129B" w:rsidRDefault="00FA129B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654149" w:rsidRDefault="00654149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654149" w:rsidRDefault="00654149" w:rsidP="00A76222">
      <w:pPr>
        <w:jc w:val="both"/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FD7116">
        <w:rPr>
          <w:b/>
          <w:bCs/>
          <w:sz w:val="20"/>
          <w:szCs w:val="20"/>
        </w:rPr>
        <w:t>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D7116">
        <w:rPr>
          <w:b/>
          <w:bCs/>
          <w:sz w:val="20"/>
          <w:szCs w:val="20"/>
        </w:rPr>
        <w:t>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>
        <w:rPr>
          <w:b/>
          <w:sz w:val="20"/>
          <w:szCs w:val="20"/>
        </w:rPr>
        <w:t>2019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556ADF" w:rsidRPr="00D8086F" w:rsidRDefault="00A76222" w:rsidP="00556ADF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905F83">
        <w:rPr>
          <w:b/>
        </w:rPr>
        <w:t>2019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556ADF" w:rsidRDefault="00556ADF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Pr="00D8086F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636"/>
        <w:gridCol w:w="670"/>
        <w:gridCol w:w="3150"/>
      </w:tblGrid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proofErr w:type="gramStart"/>
            <w:r w:rsidRPr="00D8086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6B0C7E" w:rsidP="00FA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3150,0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7116" w:rsidP="00A83E7B">
            <w:pPr>
              <w:jc w:val="center"/>
              <w:rPr>
                <w:bCs/>
              </w:rPr>
            </w:pPr>
            <w:r>
              <w:rPr>
                <w:bCs/>
              </w:rPr>
              <w:t>688,7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6B0C7E" w:rsidP="00A83E7B">
            <w:pPr>
              <w:jc w:val="center"/>
              <w:rPr>
                <w:bCs/>
              </w:rPr>
            </w:pPr>
            <w:r>
              <w:rPr>
                <w:bCs/>
              </w:rPr>
              <w:t>2272,9</w:t>
            </w:r>
          </w:p>
        </w:tc>
      </w:tr>
      <w:tr w:rsidR="00B849B3" w:rsidRPr="00D8086F" w:rsidTr="006B0C7E">
        <w:trPr>
          <w:trHeight w:val="103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6B0C7E" w:rsidP="00A83E7B">
            <w:pPr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</w:tr>
      <w:tr w:rsidR="006B0C7E" w:rsidRPr="00D8086F">
        <w:trPr>
          <w:trHeight w:val="171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7E" w:rsidRPr="00A83E7B" w:rsidRDefault="006B0C7E" w:rsidP="00AB67BB">
            <w:pPr>
              <w:pStyle w:val="a8"/>
              <w:ind w:left="0"/>
            </w:pPr>
            <w: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7E" w:rsidRDefault="006B0C7E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7E" w:rsidRDefault="006B0C7E" w:rsidP="00A83E7B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7E" w:rsidRDefault="006B0C7E" w:rsidP="00A83E7B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1540B1" w:rsidRPr="00D8086F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pStyle w:val="a8"/>
              <w:ind w:left="0"/>
            </w:pPr>
            <w:r w:rsidRPr="000944D1"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6B0C7E" w:rsidP="00A83E7B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1540B1" w:rsidRPr="00D8086F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3187" w:rsidP="00A83E7B">
            <w:pPr>
              <w:jc w:val="center"/>
              <w:rPr>
                <w:b/>
              </w:rPr>
            </w:pPr>
            <w:r>
              <w:rPr>
                <w:b/>
              </w:rPr>
              <w:t>92,</w:t>
            </w:r>
            <w:r w:rsidR="006B0C7E">
              <w:rPr>
                <w:b/>
              </w:rPr>
              <w:t>7</w:t>
            </w:r>
          </w:p>
        </w:tc>
      </w:tr>
      <w:tr w:rsidR="001540B1" w:rsidRPr="00D8086F" w:rsidTr="004D3187">
        <w:trPr>
          <w:trHeight w:val="57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1540B1" w:rsidP="00AB67BB">
            <w:pPr>
              <w:rPr>
                <w:color w:val="000000"/>
              </w:rPr>
            </w:pPr>
            <w:proofErr w:type="spellStart"/>
            <w:r w:rsidRPr="000944D1">
              <w:rPr>
                <w:color w:val="000000"/>
                <w:lang w:val="en-US"/>
              </w:rPr>
              <w:t>Мобилизационная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 и </w:t>
            </w:r>
            <w:proofErr w:type="spellStart"/>
            <w:r w:rsidRPr="000944D1">
              <w:rPr>
                <w:color w:val="000000"/>
                <w:lang w:val="en-US"/>
              </w:rPr>
              <w:t>вневойсковая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</w:t>
            </w:r>
            <w:proofErr w:type="spellStart"/>
            <w:r w:rsidRPr="000944D1">
              <w:rPr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3187" w:rsidP="006B0C7E">
            <w:pPr>
              <w:jc w:val="center"/>
            </w:pPr>
            <w:r>
              <w:t>92,</w:t>
            </w:r>
            <w:r w:rsidR="006B0C7E">
              <w:t>7</w:t>
            </w:r>
          </w:p>
        </w:tc>
      </w:tr>
      <w:tr w:rsidR="00EA756E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6B0C7E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187,1</w:t>
            </w:r>
          </w:p>
        </w:tc>
      </w:tr>
      <w:tr w:rsidR="000E5126" w:rsidRPr="00D8086F" w:rsidTr="001D7D5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1D7D5E">
            <w:r w:rsidRPr="000E5126"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6B0C7E" w:rsidP="001D7D5E">
            <w:pPr>
              <w:jc w:val="center"/>
            </w:pPr>
            <w:r>
              <w:t>187,1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6B0C7E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312,8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911066" w:rsidRDefault="000E5126" w:rsidP="00AB67BB">
            <w:pPr>
              <w:rPr>
                <w:b/>
                <w:color w:val="000000"/>
              </w:rPr>
            </w:pPr>
            <w:r w:rsidRPr="00911066">
              <w:rPr>
                <w:b/>
                <w:color w:val="000000"/>
              </w:rPr>
              <w:t xml:space="preserve">Жилищное хозяйство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6B0C7E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42,7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6B0C7E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150,4</w:t>
            </w:r>
          </w:p>
        </w:tc>
      </w:tr>
      <w:tr w:rsidR="000E5126" w:rsidRPr="00D8086F" w:rsidTr="006B0C7E">
        <w:trPr>
          <w:trHeight w:val="201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466E0A" w:rsidRDefault="006B0C7E" w:rsidP="001D7D5E">
            <w:pPr>
              <w:rPr>
                <w:color w:val="000000"/>
              </w:rPr>
            </w:pPr>
            <w:r>
              <w:rPr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6B0C7E" w:rsidP="00A83E7B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6B0C7E" w:rsidRPr="00D8086F">
        <w:trPr>
          <w:trHeight w:val="89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7E" w:rsidRDefault="006B0C7E" w:rsidP="001D7D5E"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9509E1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9509E1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9509E1">
            <w:pPr>
              <w:jc w:val="center"/>
              <w:rPr>
                <w:bCs/>
              </w:rPr>
            </w:pPr>
            <w:r>
              <w:rPr>
                <w:bCs/>
              </w:rPr>
              <w:t>92,5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E54384" w:rsidP="001D7D5E">
            <w:r w:rsidRPr="000B5119"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6B0C7E" w:rsidP="004D3187">
            <w:pPr>
              <w:jc w:val="center"/>
              <w:rPr>
                <w:bCs/>
              </w:rPr>
            </w:pPr>
            <w:r>
              <w:rPr>
                <w:bCs/>
              </w:rPr>
              <w:t>23,2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6B0C7E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3400,2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6B0C7E" w:rsidP="000E5126">
            <w:pPr>
              <w:jc w:val="center"/>
            </w:pPr>
            <w:r>
              <w:t>2749,2</w:t>
            </w:r>
          </w:p>
        </w:tc>
      </w:tr>
      <w:tr w:rsidR="001C032F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F" w:rsidRPr="001C032F" w:rsidRDefault="001C032F" w:rsidP="00AB67BB">
            <w:pPr>
              <w:rPr>
                <w:bCs/>
              </w:rPr>
            </w:pPr>
            <w:r w:rsidRPr="001C032F">
              <w:t>Другие вопросы в области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F" w:rsidRPr="000944D1" w:rsidRDefault="001C032F" w:rsidP="00A83E7B">
            <w:pPr>
              <w:jc w:val="center"/>
            </w:pPr>
            <w: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F" w:rsidRPr="000944D1" w:rsidRDefault="001C032F" w:rsidP="00A83E7B">
            <w:pPr>
              <w:jc w:val="center"/>
            </w:pPr>
            <w: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F" w:rsidRDefault="006B0C7E" w:rsidP="000E5126">
            <w:pPr>
              <w:jc w:val="center"/>
            </w:pPr>
            <w:r>
              <w:t>651,0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4D3187" w:rsidP="00A83E7B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lastRenderedPageBreak/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4D3187" w:rsidP="00A83E7B">
            <w:pPr>
              <w:jc w:val="center"/>
            </w:pPr>
            <w:r>
              <w:t>80,0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Другие вопросы в области физической культуры и спорта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6B0C7E" w:rsidP="00A83E7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6B0C7E" w:rsidP="00A83E7B">
            <w:pPr>
              <w:jc w:val="center"/>
            </w:pPr>
            <w:r>
              <w:t>0,0</w:t>
            </w:r>
          </w:p>
        </w:tc>
      </w:tr>
      <w:tr w:rsidR="00E54384" w:rsidRPr="00D8086F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C82A3D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7060,5</w:t>
            </w:r>
          </w:p>
        </w:tc>
      </w:tr>
    </w:tbl>
    <w:p w:rsidR="00D8086F" w:rsidRDefault="00D8086F" w:rsidP="005C187B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E65F5A" w:rsidRDefault="00E65F5A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644597">
        <w:rPr>
          <w:b/>
          <w:bCs/>
          <w:sz w:val="20"/>
          <w:szCs w:val="20"/>
        </w:rPr>
        <w:t>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644597">
        <w:rPr>
          <w:b/>
          <w:bCs/>
          <w:sz w:val="20"/>
          <w:szCs w:val="20"/>
        </w:rPr>
        <w:t>_______________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>
        <w:rPr>
          <w:b/>
          <w:sz w:val="20"/>
          <w:szCs w:val="20"/>
        </w:rPr>
        <w:t>2019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905F83">
        <w:rPr>
          <w:b/>
        </w:rPr>
        <w:t>2019</w:t>
      </w:r>
      <w:r w:rsidRPr="00D8086F">
        <w:rPr>
          <w:b/>
        </w:rPr>
        <w:t xml:space="preserve">год по кодам </w:t>
      </w:r>
      <w:proofErr w:type="gramStart"/>
      <w:r w:rsidRPr="00D8086F">
        <w:rPr>
          <w:b/>
        </w:rPr>
        <w:t>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  <w:proofErr w:type="gramEnd"/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</w:t>
      </w:r>
      <w:proofErr w:type="gramStart"/>
      <w:r w:rsidRPr="00532236">
        <w:rPr>
          <w:b/>
        </w:rPr>
        <w:t>.р</w:t>
      </w:r>
      <w:proofErr w:type="gramEnd"/>
      <w:r w:rsidRPr="00532236">
        <w:rPr>
          <w:b/>
        </w:rPr>
        <w:t>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6B0C7E" w:rsidP="0045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6B0C7E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6B0C7E">
              <w:rPr>
                <w:sz w:val="20"/>
                <w:szCs w:val="20"/>
              </w:rPr>
              <w:t>7506,9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644597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6B0C7E">
              <w:rPr>
                <w:sz w:val="20"/>
                <w:szCs w:val="20"/>
              </w:rPr>
              <w:t>7506,9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3B7972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644597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6B0C7E">
              <w:rPr>
                <w:sz w:val="20"/>
                <w:szCs w:val="20"/>
              </w:rPr>
              <w:t>7506,9</w:t>
            </w:r>
          </w:p>
        </w:tc>
      </w:tr>
      <w:tr w:rsidR="00E65F5A" w:rsidRPr="005E5280" w:rsidTr="005E5280">
        <w:tc>
          <w:tcPr>
            <w:tcW w:w="2666" w:type="dxa"/>
          </w:tcPr>
          <w:p w:rsidR="00E65F5A" w:rsidRPr="005E5280" w:rsidRDefault="00E65F5A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5276" w:type="dxa"/>
          </w:tcPr>
          <w:p w:rsidR="00E65F5A" w:rsidRPr="005E5280" w:rsidRDefault="00E65F5A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Default="00C82A3D" w:rsidP="00E65F5A">
            <w:pPr>
              <w:jc w:val="center"/>
            </w:pPr>
            <w:r>
              <w:rPr>
                <w:sz w:val="20"/>
                <w:szCs w:val="20"/>
              </w:rPr>
              <w:t>7060,5</w:t>
            </w:r>
          </w:p>
        </w:tc>
      </w:tr>
      <w:tr w:rsidR="00C82A3D" w:rsidRPr="005E5280" w:rsidTr="005E5280">
        <w:tc>
          <w:tcPr>
            <w:tcW w:w="2666" w:type="dxa"/>
          </w:tcPr>
          <w:p w:rsidR="00C82A3D" w:rsidRPr="005E5280" w:rsidRDefault="00C82A3D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C82A3D" w:rsidRPr="005E5280" w:rsidRDefault="00C82A3D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C82A3D" w:rsidRDefault="00C82A3D" w:rsidP="00C82A3D">
            <w:pPr>
              <w:jc w:val="center"/>
            </w:pPr>
            <w:r w:rsidRPr="001E1230">
              <w:rPr>
                <w:sz w:val="20"/>
                <w:szCs w:val="20"/>
              </w:rPr>
              <w:t>7060,5</w:t>
            </w:r>
          </w:p>
        </w:tc>
      </w:tr>
      <w:tr w:rsidR="00C82A3D" w:rsidRPr="005E5280" w:rsidTr="005E5280">
        <w:tc>
          <w:tcPr>
            <w:tcW w:w="2666" w:type="dxa"/>
          </w:tcPr>
          <w:p w:rsidR="00C82A3D" w:rsidRPr="005E5280" w:rsidRDefault="00C82A3D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  <w:r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C82A3D" w:rsidRPr="005E5280" w:rsidRDefault="00C82A3D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C82A3D" w:rsidRDefault="00C82A3D" w:rsidP="00C82A3D">
            <w:pPr>
              <w:jc w:val="center"/>
            </w:pPr>
            <w:r w:rsidRPr="001E1230">
              <w:rPr>
                <w:sz w:val="20"/>
                <w:szCs w:val="20"/>
              </w:rPr>
              <w:t>7060,5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6B0C7E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1069,0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Default="00ED1ABB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Pr="0079026F" w:rsidRDefault="00ED1ABB" w:rsidP="00ED1ABB">
      <w:pPr>
        <w:jc w:val="both"/>
      </w:pPr>
    </w:p>
    <w:p w:rsidR="003A53FA" w:rsidRPr="00D8086F" w:rsidRDefault="003A53FA" w:rsidP="007234D6">
      <w:pPr>
        <w:jc w:val="center"/>
        <w:rPr>
          <w:b/>
        </w:rPr>
      </w:pPr>
    </w:p>
    <w:sectPr w:rsidR="003A53FA" w:rsidRPr="00D8086F" w:rsidSect="009C3DE9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79" w:rsidRDefault="00C94879">
      <w:r>
        <w:separator/>
      </w:r>
    </w:p>
  </w:endnote>
  <w:endnote w:type="continuationSeparator" w:id="0">
    <w:p w:rsidR="00C94879" w:rsidRDefault="00C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98" w:rsidRDefault="00E62A98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2A98" w:rsidRDefault="00E62A98" w:rsidP="005E528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98" w:rsidRDefault="00E62A98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3CB5">
      <w:rPr>
        <w:rStyle w:val="ad"/>
        <w:noProof/>
      </w:rPr>
      <w:t>2</w:t>
    </w:r>
    <w:r>
      <w:rPr>
        <w:rStyle w:val="ad"/>
      </w:rPr>
      <w:fldChar w:fldCharType="end"/>
    </w:r>
  </w:p>
  <w:p w:rsidR="00E62A98" w:rsidRDefault="00E62A98" w:rsidP="005E528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98" w:rsidRDefault="00E62A98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2A98" w:rsidRDefault="00E62A98" w:rsidP="00264733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98" w:rsidRDefault="00E62A98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3CB5">
      <w:rPr>
        <w:rStyle w:val="ad"/>
        <w:noProof/>
      </w:rPr>
      <w:t>4</w:t>
    </w:r>
    <w:r>
      <w:rPr>
        <w:rStyle w:val="ad"/>
      </w:rPr>
      <w:fldChar w:fldCharType="end"/>
    </w:r>
  </w:p>
  <w:p w:rsidR="00E62A98" w:rsidRDefault="00E62A98" w:rsidP="0026473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79" w:rsidRDefault="00C94879">
      <w:r>
        <w:separator/>
      </w:r>
    </w:p>
  </w:footnote>
  <w:footnote w:type="continuationSeparator" w:id="0">
    <w:p w:rsidR="00C94879" w:rsidRDefault="00C9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91"/>
    <w:rsid w:val="00001F7A"/>
    <w:rsid w:val="00003CB5"/>
    <w:rsid w:val="000224BA"/>
    <w:rsid w:val="00022EBD"/>
    <w:rsid w:val="00026129"/>
    <w:rsid w:val="00033031"/>
    <w:rsid w:val="00043F9E"/>
    <w:rsid w:val="000601E0"/>
    <w:rsid w:val="00084F99"/>
    <w:rsid w:val="00092AE7"/>
    <w:rsid w:val="000944D1"/>
    <w:rsid w:val="0009493B"/>
    <w:rsid w:val="00095E53"/>
    <w:rsid w:val="000B5119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540B1"/>
    <w:rsid w:val="00155B6E"/>
    <w:rsid w:val="001640EF"/>
    <w:rsid w:val="00175D31"/>
    <w:rsid w:val="001774CF"/>
    <w:rsid w:val="0018049D"/>
    <w:rsid w:val="00186316"/>
    <w:rsid w:val="00191BCB"/>
    <w:rsid w:val="001C032F"/>
    <w:rsid w:val="001D7D5E"/>
    <w:rsid w:val="001F17BA"/>
    <w:rsid w:val="001F6F7C"/>
    <w:rsid w:val="00201F5A"/>
    <w:rsid w:val="00204289"/>
    <w:rsid w:val="00211339"/>
    <w:rsid w:val="00226ADB"/>
    <w:rsid w:val="00241EE9"/>
    <w:rsid w:val="002456A2"/>
    <w:rsid w:val="00254AA2"/>
    <w:rsid w:val="00256DF8"/>
    <w:rsid w:val="00264733"/>
    <w:rsid w:val="0026641A"/>
    <w:rsid w:val="002B2201"/>
    <w:rsid w:val="002C0731"/>
    <w:rsid w:val="002C7F59"/>
    <w:rsid w:val="002E15D5"/>
    <w:rsid w:val="002F2545"/>
    <w:rsid w:val="002F2F3B"/>
    <w:rsid w:val="003217BD"/>
    <w:rsid w:val="00322440"/>
    <w:rsid w:val="00337C3B"/>
    <w:rsid w:val="00340206"/>
    <w:rsid w:val="00346C36"/>
    <w:rsid w:val="003475BE"/>
    <w:rsid w:val="003530F4"/>
    <w:rsid w:val="00360151"/>
    <w:rsid w:val="0036062A"/>
    <w:rsid w:val="00366712"/>
    <w:rsid w:val="00374A65"/>
    <w:rsid w:val="00374F4D"/>
    <w:rsid w:val="00380B57"/>
    <w:rsid w:val="00385822"/>
    <w:rsid w:val="00392287"/>
    <w:rsid w:val="00392D75"/>
    <w:rsid w:val="00397DA3"/>
    <w:rsid w:val="003A53FA"/>
    <w:rsid w:val="003A6C45"/>
    <w:rsid w:val="003B26E2"/>
    <w:rsid w:val="003B4B2C"/>
    <w:rsid w:val="003B53FB"/>
    <w:rsid w:val="003B7972"/>
    <w:rsid w:val="003D30C4"/>
    <w:rsid w:val="003E3CF8"/>
    <w:rsid w:val="003E45EE"/>
    <w:rsid w:val="003E6FF0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D3187"/>
    <w:rsid w:val="004D4CF1"/>
    <w:rsid w:val="004E1336"/>
    <w:rsid w:val="004E1FF3"/>
    <w:rsid w:val="00501F76"/>
    <w:rsid w:val="00515BBB"/>
    <w:rsid w:val="00527C91"/>
    <w:rsid w:val="00532236"/>
    <w:rsid w:val="00547EA8"/>
    <w:rsid w:val="00556ADF"/>
    <w:rsid w:val="00570CA6"/>
    <w:rsid w:val="00571EFD"/>
    <w:rsid w:val="00575D6A"/>
    <w:rsid w:val="00577671"/>
    <w:rsid w:val="00586A4E"/>
    <w:rsid w:val="00597FB3"/>
    <w:rsid w:val="005B05CF"/>
    <w:rsid w:val="005B687B"/>
    <w:rsid w:val="005C187B"/>
    <w:rsid w:val="005C3A80"/>
    <w:rsid w:val="005E5280"/>
    <w:rsid w:val="005E64F9"/>
    <w:rsid w:val="006006B6"/>
    <w:rsid w:val="006012C6"/>
    <w:rsid w:val="00607697"/>
    <w:rsid w:val="0061314D"/>
    <w:rsid w:val="00627F16"/>
    <w:rsid w:val="00631EFE"/>
    <w:rsid w:val="00643B17"/>
    <w:rsid w:val="00644597"/>
    <w:rsid w:val="00654149"/>
    <w:rsid w:val="006547A9"/>
    <w:rsid w:val="00667342"/>
    <w:rsid w:val="00672539"/>
    <w:rsid w:val="006732AF"/>
    <w:rsid w:val="00697A0A"/>
    <w:rsid w:val="006A4B7A"/>
    <w:rsid w:val="006B0C7E"/>
    <w:rsid w:val="006E5AAD"/>
    <w:rsid w:val="007103E7"/>
    <w:rsid w:val="00720383"/>
    <w:rsid w:val="007234D6"/>
    <w:rsid w:val="00726ABA"/>
    <w:rsid w:val="00733D3B"/>
    <w:rsid w:val="0076592D"/>
    <w:rsid w:val="00766FD3"/>
    <w:rsid w:val="00767C88"/>
    <w:rsid w:val="00770D1A"/>
    <w:rsid w:val="0077136E"/>
    <w:rsid w:val="00773C88"/>
    <w:rsid w:val="0077440D"/>
    <w:rsid w:val="00774D32"/>
    <w:rsid w:val="00776EFC"/>
    <w:rsid w:val="00793DA4"/>
    <w:rsid w:val="007A172F"/>
    <w:rsid w:val="007A2AB2"/>
    <w:rsid w:val="007C1C59"/>
    <w:rsid w:val="007F187F"/>
    <w:rsid w:val="008011A4"/>
    <w:rsid w:val="00802AFF"/>
    <w:rsid w:val="0080615E"/>
    <w:rsid w:val="008078CE"/>
    <w:rsid w:val="00813AEA"/>
    <w:rsid w:val="008335F1"/>
    <w:rsid w:val="0084402D"/>
    <w:rsid w:val="0085156D"/>
    <w:rsid w:val="008661B4"/>
    <w:rsid w:val="00882DFA"/>
    <w:rsid w:val="00893093"/>
    <w:rsid w:val="008936DA"/>
    <w:rsid w:val="008B265D"/>
    <w:rsid w:val="008C05BA"/>
    <w:rsid w:val="008D3430"/>
    <w:rsid w:val="008D571C"/>
    <w:rsid w:val="008E11CA"/>
    <w:rsid w:val="008F5431"/>
    <w:rsid w:val="00902F5D"/>
    <w:rsid w:val="00905F83"/>
    <w:rsid w:val="00911066"/>
    <w:rsid w:val="00943D75"/>
    <w:rsid w:val="009524FC"/>
    <w:rsid w:val="0096167F"/>
    <w:rsid w:val="00966695"/>
    <w:rsid w:val="009776F0"/>
    <w:rsid w:val="009A045A"/>
    <w:rsid w:val="009B75FD"/>
    <w:rsid w:val="009B78AF"/>
    <w:rsid w:val="009C3DE9"/>
    <w:rsid w:val="009C7676"/>
    <w:rsid w:val="009D3DA1"/>
    <w:rsid w:val="009D4458"/>
    <w:rsid w:val="009D7C67"/>
    <w:rsid w:val="009E2EAC"/>
    <w:rsid w:val="009E78A3"/>
    <w:rsid w:val="009F5350"/>
    <w:rsid w:val="00A0056F"/>
    <w:rsid w:val="00A0424C"/>
    <w:rsid w:val="00A3426D"/>
    <w:rsid w:val="00A411E2"/>
    <w:rsid w:val="00A55311"/>
    <w:rsid w:val="00A75D40"/>
    <w:rsid w:val="00A76222"/>
    <w:rsid w:val="00A76742"/>
    <w:rsid w:val="00A80FC5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B04F1B"/>
    <w:rsid w:val="00B06799"/>
    <w:rsid w:val="00B1404B"/>
    <w:rsid w:val="00B16A37"/>
    <w:rsid w:val="00B21FAB"/>
    <w:rsid w:val="00B353B5"/>
    <w:rsid w:val="00B36A68"/>
    <w:rsid w:val="00B54E18"/>
    <w:rsid w:val="00B65702"/>
    <w:rsid w:val="00B75BF2"/>
    <w:rsid w:val="00B849B3"/>
    <w:rsid w:val="00B873B7"/>
    <w:rsid w:val="00BA1B39"/>
    <w:rsid w:val="00BD1159"/>
    <w:rsid w:val="00C050DF"/>
    <w:rsid w:val="00C1201B"/>
    <w:rsid w:val="00C1537A"/>
    <w:rsid w:val="00C17902"/>
    <w:rsid w:val="00C23BF3"/>
    <w:rsid w:val="00C30C01"/>
    <w:rsid w:val="00C37475"/>
    <w:rsid w:val="00C448AC"/>
    <w:rsid w:val="00C45FFC"/>
    <w:rsid w:val="00C4647F"/>
    <w:rsid w:val="00C513FF"/>
    <w:rsid w:val="00C82A3D"/>
    <w:rsid w:val="00C94879"/>
    <w:rsid w:val="00C97E18"/>
    <w:rsid w:val="00CA779B"/>
    <w:rsid w:val="00CB2B59"/>
    <w:rsid w:val="00CC35A0"/>
    <w:rsid w:val="00CD1FF9"/>
    <w:rsid w:val="00CE24E4"/>
    <w:rsid w:val="00CE7E58"/>
    <w:rsid w:val="00CF4E40"/>
    <w:rsid w:val="00D26044"/>
    <w:rsid w:val="00D26ED3"/>
    <w:rsid w:val="00D3425A"/>
    <w:rsid w:val="00D44B2E"/>
    <w:rsid w:val="00D50488"/>
    <w:rsid w:val="00D50E2B"/>
    <w:rsid w:val="00D553B1"/>
    <w:rsid w:val="00D57A6E"/>
    <w:rsid w:val="00D8086F"/>
    <w:rsid w:val="00DB1D37"/>
    <w:rsid w:val="00DB626D"/>
    <w:rsid w:val="00DB6C23"/>
    <w:rsid w:val="00DC23FB"/>
    <w:rsid w:val="00DC2C95"/>
    <w:rsid w:val="00DC46F8"/>
    <w:rsid w:val="00DF0BDD"/>
    <w:rsid w:val="00DF0C4A"/>
    <w:rsid w:val="00DF5DBF"/>
    <w:rsid w:val="00E00163"/>
    <w:rsid w:val="00E11ABC"/>
    <w:rsid w:val="00E14496"/>
    <w:rsid w:val="00E21F02"/>
    <w:rsid w:val="00E54384"/>
    <w:rsid w:val="00E62A98"/>
    <w:rsid w:val="00E65F5A"/>
    <w:rsid w:val="00E748CE"/>
    <w:rsid w:val="00E87189"/>
    <w:rsid w:val="00E9729D"/>
    <w:rsid w:val="00EA756E"/>
    <w:rsid w:val="00EC78E3"/>
    <w:rsid w:val="00ED1ABB"/>
    <w:rsid w:val="00ED2C8D"/>
    <w:rsid w:val="00EE0AD3"/>
    <w:rsid w:val="00EF4C7D"/>
    <w:rsid w:val="00F011C6"/>
    <w:rsid w:val="00F3690B"/>
    <w:rsid w:val="00F455D1"/>
    <w:rsid w:val="00F643B0"/>
    <w:rsid w:val="00F74CEA"/>
    <w:rsid w:val="00F81567"/>
    <w:rsid w:val="00F82730"/>
    <w:rsid w:val="00F83454"/>
    <w:rsid w:val="00F87008"/>
    <w:rsid w:val="00FA01AD"/>
    <w:rsid w:val="00FA129B"/>
    <w:rsid w:val="00FD7116"/>
    <w:rsid w:val="00FF19B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E9"/>
    <w:rPr>
      <w:sz w:val="24"/>
      <w:szCs w:val="24"/>
    </w:rPr>
  </w:style>
  <w:style w:type="paragraph" w:styleId="1">
    <w:name w:val="heading 1"/>
    <w:basedOn w:val="a"/>
    <w:next w:val="a"/>
    <w:qFormat/>
    <w:rsid w:val="009C3DE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DE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DE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3DE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C3DE9"/>
    <w:pPr>
      <w:jc w:val="center"/>
    </w:pPr>
    <w:rPr>
      <w:sz w:val="36"/>
    </w:rPr>
  </w:style>
  <w:style w:type="paragraph" w:styleId="a4">
    <w:name w:val="Subtitle"/>
    <w:basedOn w:val="a"/>
    <w:qFormat/>
    <w:rsid w:val="009C3DE9"/>
    <w:pPr>
      <w:jc w:val="center"/>
    </w:pPr>
    <w:rPr>
      <w:sz w:val="36"/>
    </w:rPr>
  </w:style>
  <w:style w:type="paragraph" w:styleId="a5">
    <w:name w:val="Body Text"/>
    <w:basedOn w:val="a"/>
    <w:link w:val="a6"/>
    <w:rsid w:val="009C3DE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  <w:rPr>
      <w:sz w:val="36"/>
      <w:szCs w:val="24"/>
    </w:rPr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  <w:rPr>
      <w:sz w:val="24"/>
      <w:szCs w:val="24"/>
    </w:rPr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F7BF-CEAA-458E-8E69-6FEA491B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4989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adm1</cp:lastModifiedBy>
  <cp:revision>8</cp:revision>
  <cp:lastPrinted>2020-04-24T09:45:00Z</cp:lastPrinted>
  <dcterms:created xsi:type="dcterms:W3CDTF">2020-04-24T05:33:00Z</dcterms:created>
  <dcterms:modified xsi:type="dcterms:W3CDTF">2020-06-03T08:39:00Z</dcterms:modified>
</cp:coreProperties>
</file>