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04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04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0A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0A04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043697" w:rsidRPr="00AB0A04" w:rsidRDefault="00043697" w:rsidP="00043697">
      <w:pPr>
        <w:tabs>
          <w:tab w:val="left" w:pos="66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02.12.2020г.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№ 31</w:t>
      </w:r>
    </w:p>
    <w:p w:rsidR="00043697" w:rsidRPr="00AB0A04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распоряжение администрации Зубовского сельсовета от 30.12.2012г. № 60 «</w:t>
      </w:r>
      <w:r w:rsidRPr="00AB0A04">
        <w:rPr>
          <w:rFonts w:ascii="Times New Roman" w:hAnsi="Times New Roman" w:cs="Times New Roman"/>
          <w:sz w:val="28"/>
          <w:szCs w:val="28"/>
        </w:rPr>
        <w:t>Об утверждении состава жилищно-бытовой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3697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04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97">
        <w:rPr>
          <w:rFonts w:ascii="Times New Roman" w:hAnsi="Times New Roman" w:cs="Times New Roman"/>
          <w:sz w:val="28"/>
          <w:szCs w:val="28"/>
        </w:rPr>
        <w:t>Для решения вопросов, связанных с жилищно-бытовыми условиями  на территории муниципального образования утвердить жилищно-бытовую комиссию в следующем составе:</w:t>
      </w:r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97" w:rsidRDefault="000110F1" w:rsidP="00AB0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697">
        <w:rPr>
          <w:rFonts w:ascii="Times New Roman" w:hAnsi="Times New Roman" w:cs="Times New Roman"/>
          <w:sz w:val="28"/>
          <w:szCs w:val="28"/>
        </w:rPr>
        <w:t xml:space="preserve">Евсеенко Н.Н. –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член комиссии;</w:t>
      </w:r>
    </w:p>
    <w:p w:rsidR="00043697" w:rsidRDefault="000110F1" w:rsidP="00AB0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697">
        <w:rPr>
          <w:rFonts w:ascii="Times New Roman" w:hAnsi="Times New Roman" w:cs="Times New Roman"/>
          <w:sz w:val="28"/>
          <w:szCs w:val="28"/>
        </w:rPr>
        <w:t>.Тимошенко Е.А. – председатель Совета депутатов Зубовского сельсовета, член комиссии</w:t>
      </w:r>
    </w:p>
    <w:p w:rsidR="00043697" w:rsidRDefault="000110F1" w:rsidP="00AB0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697">
        <w:rPr>
          <w:rFonts w:ascii="Times New Roman" w:hAnsi="Times New Roman" w:cs="Times New Roman"/>
          <w:sz w:val="28"/>
          <w:szCs w:val="28"/>
        </w:rPr>
        <w:t>.Демьяненко В.А. – директор МБУК Зубовского сельсовета, член комиссии.</w:t>
      </w:r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697" w:rsidRDefault="00043697" w:rsidP="00AB0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97" w:rsidRPr="00043697" w:rsidRDefault="00043697" w:rsidP="00043697">
      <w:pPr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043697">
      <w:pPr>
        <w:rPr>
          <w:rFonts w:ascii="Times New Roman" w:hAnsi="Times New Roman" w:cs="Times New Roman"/>
          <w:sz w:val="28"/>
          <w:szCs w:val="28"/>
        </w:rPr>
      </w:pPr>
    </w:p>
    <w:p w:rsidR="00043697" w:rsidRDefault="00043697" w:rsidP="00043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043697" w:rsidRPr="00043697" w:rsidRDefault="00043697" w:rsidP="00043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sectPr w:rsidR="00043697" w:rsidRPr="0004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04"/>
    <w:rsid w:val="000110F1"/>
    <w:rsid w:val="00043697"/>
    <w:rsid w:val="002F7B43"/>
    <w:rsid w:val="006857F2"/>
    <w:rsid w:val="006E3D53"/>
    <w:rsid w:val="0088071B"/>
    <w:rsid w:val="00AB0A04"/>
    <w:rsid w:val="00E40360"/>
    <w:rsid w:val="00E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46E8-C928-4235-BDCB-D8406436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2020-12-02T09:41:00Z</cp:lastPrinted>
  <dcterms:created xsi:type="dcterms:W3CDTF">2020-12-02T09:45:00Z</dcterms:created>
  <dcterms:modified xsi:type="dcterms:W3CDTF">2020-12-02T09:45:00Z</dcterms:modified>
</cp:coreProperties>
</file>