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Протокол № </w:t>
      </w:r>
      <w:r w:rsidR="00FA0A81" w:rsidRPr="00290EA4">
        <w:rPr>
          <w:rStyle w:val="a4"/>
          <w:b w:val="0"/>
        </w:rPr>
        <w:t>1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BC42EB">
        <w:rPr>
          <w:rStyle w:val="a4"/>
          <w:b w:val="0"/>
        </w:rPr>
        <w:t>Зубовского</w:t>
      </w:r>
      <w:r w:rsidR="00F05CE4">
        <w:rPr>
          <w:rStyle w:val="a4"/>
          <w:b w:val="0"/>
        </w:rPr>
        <w:t xml:space="preserve"> 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3C2E81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r>
        <w:t>с.</w:t>
      </w:r>
      <w:r w:rsidR="00BC42EB">
        <w:t>Зубовка</w:t>
      </w:r>
      <w:r w:rsidR="00F05CE4">
        <w:t xml:space="preserve"> </w:t>
      </w:r>
      <w:r w:rsidR="00FF4382" w:rsidRPr="00B41711">
        <w:t xml:space="preserve">                                                                  </w:t>
      </w:r>
      <w:r w:rsidR="00FA0A81" w:rsidRPr="00B41711">
        <w:t xml:space="preserve">     </w:t>
      </w:r>
      <w:r w:rsidR="00FF4382" w:rsidRPr="00B41711">
        <w:t xml:space="preserve">    </w:t>
      </w:r>
      <w:r w:rsidR="003A2473" w:rsidRPr="00B41711">
        <w:t xml:space="preserve">   </w:t>
      </w:r>
      <w:r>
        <w:t xml:space="preserve">           </w:t>
      </w:r>
      <w:r w:rsidR="00F05CE4">
        <w:t xml:space="preserve"> </w:t>
      </w:r>
      <w:r>
        <w:t>«21</w:t>
      </w:r>
      <w:r w:rsidR="00413F69" w:rsidRPr="00B41711">
        <w:t xml:space="preserve">» </w:t>
      </w:r>
      <w:r w:rsidR="00F05CE4">
        <w:t xml:space="preserve">декабря </w:t>
      </w:r>
      <w:r>
        <w:t xml:space="preserve"> 202</w:t>
      </w:r>
      <w:r w:rsidR="00BC42EB">
        <w:t>1</w:t>
      </w:r>
      <w:r>
        <w:t xml:space="preserve"> г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BC42EB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Лобовикова  Валентина Ивановна </w:t>
      </w:r>
      <w:r w:rsidR="00FF4382" w:rsidRPr="00B41711">
        <w:t xml:space="preserve"> — </w:t>
      </w:r>
      <w:r w:rsidR="003C2E81">
        <w:t xml:space="preserve">глава </w:t>
      </w:r>
      <w:r>
        <w:t>Зубовского</w:t>
      </w:r>
      <w:r w:rsidR="00F05CE4">
        <w:t xml:space="preserve"> сельсовета Татарского района Новосибирской области</w:t>
      </w:r>
      <w:r w:rsidR="008B75BB" w:rsidRPr="00B41711">
        <w:t>,  председатель рабочей группы;</w:t>
      </w:r>
    </w:p>
    <w:p w:rsidR="00F05CE4" w:rsidRDefault="00BC42EB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Ефимова Оксана Витальевна</w:t>
      </w:r>
      <w:r w:rsidR="008B75BB" w:rsidRPr="00B41711">
        <w:t xml:space="preserve"> —   </w:t>
      </w:r>
      <w:r w:rsidR="00F05CE4">
        <w:t>специалист</w:t>
      </w:r>
      <w:r>
        <w:t xml:space="preserve"> 1 разряда</w:t>
      </w:r>
      <w:r w:rsidR="00F05CE4">
        <w:t xml:space="preserve"> администрации </w:t>
      </w:r>
      <w:r>
        <w:t>Зубовского</w:t>
      </w:r>
      <w:r w:rsidR="00F05CE4">
        <w:t xml:space="preserve">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BC42EB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Демьяненко Виктория Анатольевна</w:t>
      </w:r>
      <w:r w:rsidR="008B75BB" w:rsidRPr="00B41711">
        <w:t xml:space="preserve"> —  </w:t>
      </w:r>
      <w:r>
        <w:t xml:space="preserve"> директор МБУК Зубовского сельсовета </w:t>
      </w:r>
      <w:r w:rsidR="00F05CE4">
        <w:t>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AB1E26" w:rsidRPr="00B41711" w:rsidRDefault="00BC42EB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Тимошенко Елена Анатольевна</w:t>
      </w:r>
      <w:r w:rsidR="003C2E81">
        <w:t xml:space="preserve"> – директор </w:t>
      </w:r>
      <w:r>
        <w:t xml:space="preserve"> СОШ</w:t>
      </w:r>
      <w:r w:rsidR="00AB1E26" w:rsidRPr="00B41711">
        <w:t>, член комиссии;</w:t>
      </w:r>
    </w:p>
    <w:p w:rsidR="00AB1E26" w:rsidRPr="00B41711" w:rsidRDefault="00BC42EB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Иванова  Татьяна Андреевна</w:t>
      </w:r>
      <w:r w:rsidR="00F05CE4">
        <w:t xml:space="preserve"> – депу</w:t>
      </w:r>
      <w:r w:rsidR="003C2E81">
        <w:t xml:space="preserve">тат Совета депутатов </w:t>
      </w:r>
      <w:r>
        <w:t>Зубовского</w:t>
      </w:r>
      <w:r w:rsidR="00F05CE4">
        <w:t xml:space="preserve"> сельсовета</w:t>
      </w:r>
      <w:r w:rsidR="00AB1E26" w:rsidRPr="00B41711">
        <w:t>, 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>Мониторинг объектов недвижимого имущества, включая земельные участки, возможных для включения в перечень имущества субъект</w:t>
      </w:r>
      <w:r w:rsidR="003C2E81">
        <w:t xml:space="preserve">ов МСП на территории </w:t>
      </w:r>
      <w:r w:rsidR="00BC42EB">
        <w:t xml:space="preserve">Зубовского </w:t>
      </w:r>
      <w:r>
        <w:t xml:space="preserve">сельсовета </w:t>
      </w:r>
      <w:r w:rsidR="000F5089" w:rsidRPr="009B482E">
        <w:t xml:space="preserve"> </w:t>
      </w:r>
      <w:r w:rsidR="00B41711" w:rsidRPr="009B482E">
        <w:t>Татарского района</w:t>
      </w:r>
      <w:r>
        <w:t xml:space="preserve"> Новосибирской области  .</w:t>
      </w:r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BC42EB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Ефимову О.В</w:t>
      </w:r>
      <w:r w:rsidR="004D41DF">
        <w:t>.</w:t>
      </w:r>
      <w:r w:rsidR="008B75BB" w:rsidRPr="00B41711">
        <w:t xml:space="preserve">, которая </w:t>
      </w:r>
      <w:r w:rsidR="00B41711" w:rsidRPr="00B41711">
        <w:t xml:space="preserve">предложила провести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>
        <w:t xml:space="preserve">Зубовского 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провела </w:t>
      </w:r>
      <w:r w:rsidRPr="00290EA4">
        <w:t xml:space="preserve">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BC42EB">
        <w:t xml:space="preserve">Зубовского 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4D41DF" w:rsidRPr="00290EA4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территории </w:t>
      </w:r>
      <w:r w:rsidR="00BC42EB">
        <w:t>Зубовского</w:t>
      </w:r>
      <w:r>
        <w:t xml:space="preserve"> сельсовета Татарского района Новосибирской области нет объектов недвижимого имущества, включая земельные участки, возможных для включения в перечень имущества субъектов МСП.</w:t>
      </w:r>
    </w:p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Pr="00B1129F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485AB1">
        <w:t xml:space="preserve">Зубовского </w:t>
      </w:r>
      <w:r w:rsidR="004D41DF">
        <w:t xml:space="preserve"> 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485AB1">
        <w:t>В.И.Лобовикова</w:t>
      </w:r>
      <w:r w:rsidR="004D41DF">
        <w:t xml:space="preserve"> 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485AB1">
        <w:t>В.А. Демьяненко</w:t>
      </w:r>
      <w:bookmarkStart w:id="0" w:name="_GoBack"/>
      <w:bookmarkEnd w:id="0"/>
    </w:p>
    <w:p w:rsidR="00FE4403" w:rsidRPr="008B75BB" w:rsidRDefault="00FE4403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E4403" w:rsidRPr="008B75BB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5BB"/>
    <w:rsid w:val="000B45A6"/>
    <w:rsid w:val="000F5089"/>
    <w:rsid w:val="001148C6"/>
    <w:rsid w:val="001D2C14"/>
    <w:rsid w:val="00256A92"/>
    <w:rsid w:val="00290EA4"/>
    <w:rsid w:val="002C4A37"/>
    <w:rsid w:val="002F3B01"/>
    <w:rsid w:val="003A2473"/>
    <w:rsid w:val="003C2E81"/>
    <w:rsid w:val="00413F69"/>
    <w:rsid w:val="00485AB1"/>
    <w:rsid w:val="004C4055"/>
    <w:rsid w:val="004D41DF"/>
    <w:rsid w:val="005563ED"/>
    <w:rsid w:val="00605C81"/>
    <w:rsid w:val="00677B65"/>
    <w:rsid w:val="007239C6"/>
    <w:rsid w:val="008A1107"/>
    <w:rsid w:val="008B75BB"/>
    <w:rsid w:val="008C280B"/>
    <w:rsid w:val="008E23DE"/>
    <w:rsid w:val="0095120B"/>
    <w:rsid w:val="009B482E"/>
    <w:rsid w:val="00A46CDA"/>
    <w:rsid w:val="00A5254F"/>
    <w:rsid w:val="00A63C74"/>
    <w:rsid w:val="00A956B2"/>
    <w:rsid w:val="00AB1E26"/>
    <w:rsid w:val="00B02825"/>
    <w:rsid w:val="00B1129F"/>
    <w:rsid w:val="00B316C6"/>
    <w:rsid w:val="00B41711"/>
    <w:rsid w:val="00BC42EB"/>
    <w:rsid w:val="00C146EA"/>
    <w:rsid w:val="00C5615E"/>
    <w:rsid w:val="00CA57FF"/>
    <w:rsid w:val="00D2330C"/>
    <w:rsid w:val="00E141DA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</cp:lastModifiedBy>
  <cp:revision>15</cp:revision>
  <cp:lastPrinted>2020-12-21T05:37:00Z</cp:lastPrinted>
  <dcterms:created xsi:type="dcterms:W3CDTF">2020-06-02T02:34:00Z</dcterms:created>
  <dcterms:modified xsi:type="dcterms:W3CDTF">2024-09-09T03:18:00Z</dcterms:modified>
</cp:coreProperties>
</file>